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E6481F" w14:textId="50BB939F" w:rsidR="003E2E64" w:rsidRPr="00501BF0" w:rsidRDefault="00501BF0" w:rsidP="004527C2">
      <w:pPr>
        <w:ind w:leftChars="0" w:left="-2" w:firstLineChars="0" w:firstLine="0"/>
        <w:jc w:val="center"/>
        <w:rPr>
          <w:b/>
          <w:bCs/>
          <w:sz w:val="32"/>
          <w:szCs w:val="32"/>
        </w:rPr>
      </w:pPr>
      <w:r w:rsidRPr="00501BF0">
        <w:rPr>
          <w:b/>
          <w:bCs/>
          <w:sz w:val="32"/>
          <w:szCs w:val="32"/>
        </w:rPr>
        <w:t xml:space="preserve">INFORME TRIMESTRAL DE LA DISTRIBUIDORA SOBRE LA VERIFICACIÓN DEL CUMPLIMIENTO DE BUENAS AMBIENTALES, SOCIALES Y PMA EN CASO QUE APLIQUE (LA Y RA), DESDE EL INICIO </w:t>
      </w:r>
      <w:r w:rsidR="00C40BF3" w:rsidRPr="00501BF0">
        <w:rPr>
          <w:b/>
          <w:bCs/>
          <w:sz w:val="32"/>
          <w:szCs w:val="32"/>
        </w:rPr>
        <w:t xml:space="preserve">DE LAS OBRAS </w:t>
      </w:r>
      <w:r w:rsidR="00C40BF3">
        <w:rPr>
          <w:b/>
          <w:bCs/>
          <w:sz w:val="32"/>
          <w:szCs w:val="32"/>
        </w:rPr>
        <w:t>EN</w:t>
      </w:r>
      <w:r w:rsidRPr="00501BF0">
        <w:rPr>
          <w:b/>
          <w:bCs/>
          <w:sz w:val="32"/>
          <w:szCs w:val="32"/>
        </w:rPr>
        <w:t xml:space="preserve"> EJECUCIÓN HASTA LA FIRMA DEL ACTA DE ENTREGA RE</w:t>
      </w:r>
      <w:bookmarkStart w:id="0" w:name="_GoBack"/>
      <w:bookmarkEnd w:id="0"/>
      <w:r w:rsidRPr="00501BF0">
        <w:rPr>
          <w:b/>
          <w:bCs/>
          <w:sz w:val="32"/>
          <w:szCs w:val="32"/>
        </w:rPr>
        <w:t>CEPCIÓN PROVISIONAL</w:t>
      </w:r>
    </w:p>
    <w:p w14:paraId="1C2BBFF3" w14:textId="77777777" w:rsidR="004527C2" w:rsidRDefault="004527C2" w:rsidP="004527C2">
      <w:pPr>
        <w:ind w:leftChars="0" w:left="-2" w:firstLineChars="0" w:firstLine="0"/>
        <w:rPr>
          <w:highlight w:val="yellow"/>
        </w:rPr>
      </w:pPr>
      <w:bookmarkStart w:id="1" w:name="_Toc203326702"/>
      <w:bookmarkStart w:id="2" w:name="_Toc209190769"/>
    </w:p>
    <w:p w14:paraId="3412621C" w14:textId="77777777" w:rsidR="004527C2" w:rsidRDefault="004527C2" w:rsidP="004527C2">
      <w:pPr>
        <w:ind w:leftChars="0" w:left="-2" w:firstLineChars="0" w:firstLine="0"/>
        <w:rPr>
          <w:highlight w:val="yellow"/>
        </w:rPr>
      </w:pPr>
    </w:p>
    <w:p w14:paraId="0ACF92C4" w14:textId="21E23B71" w:rsidR="004527C2" w:rsidRDefault="004527C2" w:rsidP="004527C2">
      <w:pPr>
        <w:ind w:leftChars="0" w:left="-2" w:firstLineChars="0" w:firstLine="0"/>
        <w:rPr>
          <w:highlight w:val="yellow"/>
        </w:rPr>
      </w:pPr>
    </w:p>
    <w:p w14:paraId="7F0F15DE" w14:textId="1CB93700" w:rsidR="00501BF0" w:rsidRDefault="00501BF0" w:rsidP="004527C2">
      <w:pPr>
        <w:ind w:leftChars="0" w:left="-2" w:firstLineChars="0" w:firstLine="0"/>
        <w:rPr>
          <w:highlight w:val="yellow"/>
        </w:rPr>
      </w:pPr>
    </w:p>
    <w:p w14:paraId="087FC5DB" w14:textId="77777777" w:rsidR="00501BF0" w:rsidRDefault="00501BF0" w:rsidP="004527C2">
      <w:pPr>
        <w:ind w:leftChars="0" w:left="-2" w:firstLineChars="0" w:firstLine="0"/>
        <w:rPr>
          <w:highlight w:val="yellow"/>
        </w:rPr>
      </w:pPr>
    </w:p>
    <w:p w14:paraId="6C166FF4" w14:textId="404AA603" w:rsidR="006945C8" w:rsidRPr="00501BF0" w:rsidRDefault="006945C8" w:rsidP="004527C2">
      <w:pPr>
        <w:ind w:leftChars="0" w:left="-2" w:firstLineChars="0" w:firstLine="0"/>
        <w:jc w:val="center"/>
        <w:rPr>
          <w:b/>
          <w:bCs/>
          <w:sz w:val="24"/>
          <w:szCs w:val="24"/>
          <w:highlight w:val="yellow"/>
        </w:rPr>
      </w:pPr>
      <w:bookmarkStart w:id="3" w:name="_Toc209191384"/>
      <w:r w:rsidRPr="00501BF0">
        <w:rPr>
          <w:b/>
          <w:bCs/>
          <w:sz w:val="24"/>
          <w:szCs w:val="24"/>
          <w:highlight w:val="yellow"/>
        </w:rPr>
        <w:t>DISTRIBUIDORA</w:t>
      </w:r>
      <w:bookmarkEnd w:id="1"/>
      <w:bookmarkEnd w:id="2"/>
      <w:bookmarkEnd w:id="3"/>
    </w:p>
    <w:p w14:paraId="334B3BBF" w14:textId="683FD86A" w:rsidR="00543088" w:rsidRPr="00501BF0" w:rsidRDefault="00543088" w:rsidP="004527C2">
      <w:pPr>
        <w:ind w:leftChars="0" w:left="-2" w:firstLineChars="0" w:firstLine="0"/>
        <w:jc w:val="center"/>
        <w:rPr>
          <w:b/>
          <w:bCs/>
          <w:sz w:val="24"/>
          <w:szCs w:val="24"/>
          <w:highlight w:val="yellow"/>
        </w:rPr>
      </w:pPr>
    </w:p>
    <w:p w14:paraId="745E4607" w14:textId="04D8F571" w:rsidR="00543088" w:rsidRPr="00501BF0" w:rsidRDefault="003D1CE6" w:rsidP="004527C2">
      <w:pPr>
        <w:ind w:leftChars="0" w:left="-2" w:firstLineChars="0" w:firstLine="0"/>
        <w:jc w:val="center"/>
        <w:rPr>
          <w:b/>
          <w:bCs/>
          <w:sz w:val="24"/>
          <w:szCs w:val="24"/>
          <w:highlight w:val="yellow"/>
        </w:rPr>
      </w:pPr>
      <w:bookmarkStart w:id="4" w:name="_Toc203326699"/>
      <w:bookmarkStart w:id="5" w:name="_Toc209190770"/>
      <w:bookmarkStart w:id="6" w:name="_Toc209191385"/>
      <w:r w:rsidRPr="00501BF0">
        <w:rPr>
          <w:b/>
          <w:bCs/>
          <w:sz w:val="24"/>
          <w:szCs w:val="24"/>
          <w:highlight w:val="yellow"/>
        </w:rPr>
        <w:t xml:space="preserve">NOMBRE DEL </w:t>
      </w:r>
      <w:bookmarkEnd w:id="4"/>
      <w:bookmarkEnd w:id="5"/>
      <w:bookmarkEnd w:id="6"/>
      <w:r w:rsidR="00501BF0" w:rsidRPr="00501BF0">
        <w:rPr>
          <w:b/>
          <w:bCs/>
          <w:sz w:val="24"/>
          <w:szCs w:val="24"/>
          <w:highlight w:val="yellow"/>
        </w:rPr>
        <w:t>PROGRAMA</w:t>
      </w:r>
    </w:p>
    <w:p w14:paraId="598C9A4F" w14:textId="124CA853" w:rsidR="003D1CE6" w:rsidRPr="004527C2" w:rsidRDefault="003D1CE6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362E4821" w14:textId="4C8AB33F" w:rsidR="00543088" w:rsidRDefault="00543088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000B516E" w14:textId="355BF10F" w:rsidR="00501BF0" w:rsidRDefault="00501BF0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233BA88A" w14:textId="42BD72AD" w:rsidR="00501BF0" w:rsidRDefault="00501BF0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78E527B1" w14:textId="0A30B122" w:rsidR="00501BF0" w:rsidRDefault="00501BF0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09081456" w14:textId="77777777" w:rsidR="00501BF0" w:rsidRPr="004527C2" w:rsidRDefault="00501BF0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7F3320FD" w14:textId="6785962C" w:rsidR="00543088" w:rsidRPr="004527C2" w:rsidRDefault="00543088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0ADF1764" w14:textId="1E191CA9" w:rsidR="00543088" w:rsidRPr="004527C2" w:rsidRDefault="00543088" w:rsidP="004527C2">
      <w:pPr>
        <w:ind w:leftChars="0" w:left="-2" w:firstLineChars="0" w:firstLine="0"/>
        <w:jc w:val="center"/>
        <w:rPr>
          <w:b/>
          <w:bCs/>
          <w:highlight w:val="yellow"/>
        </w:rPr>
      </w:pPr>
      <w:bookmarkStart w:id="7" w:name="_Toc203326703"/>
      <w:bookmarkStart w:id="8" w:name="_Toc209190772"/>
      <w:bookmarkStart w:id="9" w:name="_Toc209191387"/>
      <w:r w:rsidRPr="004527C2">
        <w:rPr>
          <w:b/>
          <w:bCs/>
          <w:highlight w:val="yellow"/>
        </w:rPr>
        <w:t>REALIZADO POR: ………………</w:t>
      </w:r>
      <w:proofErr w:type="gramStart"/>
      <w:r w:rsidRPr="004527C2">
        <w:rPr>
          <w:b/>
          <w:bCs/>
          <w:highlight w:val="yellow"/>
        </w:rPr>
        <w:t>…….</w:t>
      </w:r>
      <w:proofErr w:type="gramEnd"/>
      <w:r w:rsidRPr="004527C2">
        <w:rPr>
          <w:b/>
          <w:bCs/>
          <w:highlight w:val="yellow"/>
        </w:rPr>
        <w:t>.</w:t>
      </w:r>
      <w:bookmarkEnd w:id="7"/>
      <w:bookmarkEnd w:id="8"/>
      <w:bookmarkEnd w:id="9"/>
    </w:p>
    <w:p w14:paraId="474B8A34" w14:textId="77777777" w:rsidR="003E2E64" w:rsidRPr="004527C2" w:rsidRDefault="003E2E64" w:rsidP="004527C2">
      <w:pPr>
        <w:ind w:leftChars="0" w:left="-2" w:firstLineChars="0" w:firstLine="0"/>
        <w:jc w:val="center"/>
        <w:rPr>
          <w:b/>
          <w:bCs/>
          <w:highlight w:val="yellow"/>
        </w:rPr>
      </w:pPr>
    </w:p>
    <w:p w14:paraId="3801CEF9" w14:textId="6CFEEBE8" w:rsidR="003E2E64" w:rsidRPr="004527C2" w:rsidRDefault="00E855E4" w:rsidP="004527C2">
      <w:pPr>
        <w:ind w:leftChars="0" w:left="-2" w:firstLineChars="0" w:firstLine="0"/>
        <w:jc w:val="center"/>
        <w:rPr>
          <w:b/>
          <w:bCs/>
        </w:rPr>
      </w:pPr>
      <w:bookmarkStart w:id="10" w:name="_Toc203326704"/>
      <w:bookmarkStart w:id="11" w:name="_Toc209190773"/>
      <w:bookmarkStart w:id="12" w:name="_Toc209191388"/>
      <w:r w:rsidRPr="004527C2">
        <w:rPr>
          <w:b/>
          <w:bCs/>
          <w:highlight w:val="yellow"/>
        </w:rPr>
        <w:t>Fecha del informe</w:t>
      </w:r>
      <w:r w:rsidR="003D1CE6" w:rsidRPr="004527C2">
        <w:rPr>
          <w:b/>
          <w:bCs/>
          <w:highlight w:val="yellow"/>
        </w:rPr>
        <w:t>: Mes y año</w:t>
      </w:r>
      <w:bookmarkEnd w:id="10"/>
      <w:bookmarkEnd w:id="11"/>
      <w:bookmarkEnd w:id="12"/>
    </w:p>
    <w:p w14:paraId="386DF761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6DB824AB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4C63AB8E" w14:textId="514DF18E" w:rsidR="00600A46" w:rsidRDefault="00600A46">
      <w:pPr>
        <w:suppressAutoHyphens w:val="0"/>
        <w:ind w:leftChars="0" w:left="0" w:firstLineChars="0" w:firstLine="0"/>
        <w:textDirection w:val="lrTb"/>
        <w:textAlignment w:val="auto"/>
        <w:outlineLvl w:val="9"/>
        <w:rPr>
          <w:rFonts w:asciiTheme="majorHAnsi" w:eastAsia="Calibri" w:hAnsiTheme="majorHAnsi" w:cstheme="majorHAnsi"/>
          <w:b/>
          <w:sz w:val="20"/>
          <w:szCs w:val="20"/>
        </w:rPr>
      </w:pPr>
      <w:r>
        <w:rPr>
          <w:rFonts w:asciiTheme="majorHAnsi" w:eastAsia="Calibri" w:hAnsiTheme="majorHAnsi" w:cstheme="majorHAnsi"/>
          <w:b/>
          <w:sz w:val="20"/>
          <w:szCs w:val="20"/>
        </w:rPr>
        <w:br w:type="page"/>
      </w:r>
    </w:p>
    <w:p w14:paraId="719240C1" w14:textId="6F5D6E3B" w:rsidR="00955FA5" w:rsidRPr="00955FA5" w:rsidRDefault="00DA5190" w:rsidP="00955FA5">
      <w:pPr>
        <w:pStyle w:val="TtulodeTDC1"/>
        <w:spacing w:before="0" w:line="240" w:lineRule="auto"/>
        <w:jc w:val="center"/>
        <w:rPr>
          <w:rFonts w:asciiTheme="majorHAnsi" w:hAnsiTheme="majorHAnsi" w:cstheme="majorHAnsi"/>
          <w:sz w:val="22"/>
          <w:szCs w:val="22"/>
          <w:lang w:val="es-EC" w:eastAsia="en-US"/>
        </w:rPr>
      </w:pPr>
      <w:r>
        <w:rPr>
          <w:rFonts w:asciiTheme="majorHAnsi" w:hAnsiTheme="majorHAnsi" w:cstheme="majorHAnsi"/>
          <w:sz w:val="22"/>
          <w:szCs w:val="22"/>
          <w:lang w:val="es-EC" w:eastAsia="en-US"/>
        </w:rPr>
        <w:lastRenderedPageBreak/>
        <w:t>Contenido</w:t>
      </w:r>
    </w:p>
    <w:p w14:paraId="12CB195D" w14:textId="768B57CD" w:rsidR="00955FA5" w:rsidRPr="00955FA5" w:rsidRDefault="00955FA5" w:rsidP="00955FA5">
      <w:pPr>
        <w:ind w:left="0" w:hanging="2"/>
        <w:rPr>
          <w:rFonts w:asciiTheme="majorHAnsi" w:hAnsiTheme="majorHAnsi" w:cstheme="majorHAnsi"/>
          <w:b/>
          <w:color w:val="0070C0"/>
        </w:rPr>
      </w:pPr>
      <w:bookmarkStart w:id="13" w:name="_Toc120003114"/>
      <w:bookmarkStart w:id="14" w:name="_Hlk119067510"/>
      <w:bookmarkStart w:id="15" w:name="_Hlk116564154"/>
      <w:r w:rsidRPr="00955FA5">
        <w:rPr>
          <w:rFonts w:asciiTheme="majorHAnsi" w:hAnsiTheme="majorHAnsi" w:cstheme="majorHAnsi"/>
          <w:color w:val="0070C0"/>
        </w:rPr>
        <w:br w:type="page"/>
      </w:r>
    </w:p>
    <w:p w14:paraId="1498B1F8" w14:textId="77777777" w:rsidR="00955FA5" w:rsidRPr="00955FA5" w:rsidRDefault="00955FA5" w:rsidP="008005A0">
      <w:pPr>
        <w:pStyle w:val="Ttulo1"/>
        <w:spacing w:before="0" w:after="0" w:line="240" w:lineRule="auto"/>
        <w:ind w:left="0" w:hanging="2"/>
        <w:jc w:val="both"/>
        <w:rPr>
          <w:rFonts w:asciiTheme="majorHAnsi" w:hAnsiTheme="majorHAnsi" w:cstheme="majorHAnsi"/>
          <w:color w:val="0070C0"/>
          <w:sz w:val="22"/>
          <w:szCs w:val="22"/>
        </w:rPr>
      </w:pPr>
      <w:bookmarkStart w:id="16" w:name="_Toc203326705"/>
      <w:bookmarkStart w:id="17" w:name="_Toc209191389"/>
      <w:r w:rsidRPr="00955FA5">
        <w:rPr>
          <w:rFonts w:asciiTheme="majorHAnsi" w:hAnsiTheme="majorHAnsi" w:cstheme="majorHAnsi"/>
          <w:color w:val="0070C0"/>
          <w:sz w:val="22"/>
          <w:szCs w:val="22"/>
        </w:rPr>
        <w:lastRenderedPageBreak/>
        <w:t>Introducción</w:t>
      </w:r>
      <w:bookmarkEnd w:id="16"/>
      <w:bookmarkEnd w:id="17"/>
    </w:p>
    <w:p w14:paraId="1BC489C2" w14:textId="77777777" w:rsidR="00E631BC" w:rsidRDefault="00E631BC" w:rsidP="009D36B3">
      <w:pPr>
        <w:spacing w:after="0" w:line="240" w:lineRule="auto"/>
        <w:ind w:left="0" w:hanging="2"/>
        <w:rPr>
          <w:rFonts w:asciiTheme="majorHAnsi" w:hAnsiTheme="majorHAnsi" w:cstheme="majorHAnsi"/>
        </w:rPr>
      </w:pPr>
    </w:p>
    <w:p w14:paraId="5C9F47FD" w14:textId="47F29AEB" w:rsidR="00955FA5" w:rsidRDefault="00955FA5" w:rsidP="008005A0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  <w:bookmarkStart w:id="18" w:name="_Toc203326706"/>
      <w:bookmarkStart w:id="19" w:name="_Toc209191390"/>
      <w:r>
        <w:rPr>
          <w:rFonts w:asciiTheme="majorHAnsi" w:hAnsiTheme="majorHAnsi" w:cstheme="majorHAnsi"/>
        </w:rPr>
        <w:t xml:space="preserve">Haga un breve resumen sobre los </w:t>
      </w:r>
      <w:r w:rsidR="00501BF0">
        <w:rPr>
          <w:rFonts w:asciiTheme="majorHAnsi" w:hAnsiTheme="majorHAnsi" w:cstheme="majorHAnsi"/>
        </w:rPr>
        <w:t>proyectos que se encuentran en ejecución y a que componente del programa corresponden</w:t>
      </w:r>
      <w:r>
        <w:rPr>
          <w:rFonts w:asciiTheme="majorHAnsi" w:hAnsiTheme="majorHAnsi" w:cstheme="majorHAnsi"/>
        </w:rPr>
        <w:t>.</w:t>
      </w:r>
      <w:bookmarkEnd w:id="18"/>
      <w:bookmarkEnd w:id="19"/>
    </w:p>
    <w:p w14:paraId="25D933A3" w14:textId="588932F9" w:rsidR="00E631BC" w:rsidRDefault="00E631BC" w:rsidP="008005A0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227568C1" w14:textId="2D5EE883" w:rsidR="00EF3DA8" w:rsidRPr="00EF3DA8" w:rsidRDefault="00EF3DA8" w:rsidP="008005A0">
      <w:pPr>
        <w:pStyle w:val="Ttulo1"/>
        <w:spacing w:before="0" w:after="0" w:line="240" w:lineRule="auto"/>
        <w:ind w:left="0" w:hanging="2"/>
        <w:jc w:val="both"/>
        <w:rPr>
          <w:rFonts w:asciiTheme="majorHAnsi" w:hAnsiTheme="majorHAnsi" w:cstheme="majorHAnsi"/>
          <w:color w:val="0070C0"/>
          <w:sz w:val="22"/>
          <w:szCs w:val="22"/>
        </w:rPr>
      </w:pPr>
      <w:bookmarkStart w:id="20" w:name="_Toc209191391"/>
      <w:r w:rsidRPr="00EF3DA8">
        <w:rPr>
          <w:rFonts w:asciiTheme="majorHAnsi" w:hAnsiTheme="majorHAnsi" w:cstheme="majorHAnsi"/>
          <w:color w:val="0070C0"/>
          <w:sz w:val="22"/>
          <w:szCs w:val="22"/>
        </w:rPr>
        <w:t>Antecedentes</w:t>
      </w:r>
      <w:bookmarkEnd w:id="20"/>
    </w:p>
    <w:p w14:paraId="2D0AA1CA" w14:textId="7BCE2EEA" w:rsidR="00EF3DA8" w:rsidRDefault="00EF3DA8" w:rsidP="008005A0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2AFE3312" w14:textId="0170A41F" w:rsidR="005B03D1" w:rsidRDefault="00501BF0" w:rsidP="008005A0">
      <w:pPr>
        <w:ind w:left="0" w:hanging="2"/>
        <w:jc w:val="both"/>
      </w:pPr>
      <w:bookmarkStart w:id="21" w:name="_Toc209191392"/>
      <w:r>
        <w:t>Colocar la lista de los proyectos en ejecución en el trimestre de reporte</w:t>
      </w:r>
      <w:r w:rsidR="005B03D1">
        <w:t>:</w:t>
      </w:r>
      <w:bookmarkEnd w:id="21"/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2124"/>
        <w:gridCol w:w="1599"/>
        <w:gridCol w:w="1800"/>
      </w:tblGrid>
      <w:tr w:rsidR="00501BF0" w:rsidRPr="005B03D1" w14:paraId="3820BB26" w14:textId="77777777" w:rsidTr="00501BF0">
        <w:trPr>
          <w:trHeight w:val="915"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  <w:hideMark/>
          </w:tcPr>
          <w:p w14:paraId="48BDFD34" w14:textId="558250EE" w:rsidR="005B03D1" w:rsidRPr="005B03D1" w:rsidRDefault="00501BF0" w:rsidP="008005A0">
            <w:pPr>
              <w:ind w:left="0" w:hanging="2"/>
              <w:jc w:val="center"/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</w:pPr>
            <w:r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  <w:t>NOMBRE DEL PROYECTO</w:t>
            </w: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  <w:hideMark/>
          </w:tcPr>
          <w:p w14:paraId="3BA7A08A" w14:textId="083F70C6" w:rsidR="005B03D1" w:rsidRPr="005B03D1" w:rsidRDefault="00501BF0" w:rsidP="008005A0">
            <w:pPr>
              <w:ind w:left="0" w:hanging="2"/>
              <w:jc w:val="center"/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</w:pPr>
            <w:r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  <w:t>TIPO DE PERMISO AMBIENTAL</w:t>
            </w: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noWrap/>
            <w:vAlign w:val="center"/>
            <w:hideMark/>
          </w:tcPr>
          <w:p w14:paraId="28C69025" w14:textId="212432D5" w:rsidR="005B03D1" w:rsidRPr="005B03D1" w:rsidRDefault="00501BF0" w:rsidP="008005A0">
            <w:pPr>
              <w:ind w:left="0" w:hanging="2"/>
              <w:jc w:val="center"/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</w:pPr>
            <w:r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  <w:t>PORCENTAJE DE AVANCE FISICO DE LA OBRA</w:t>
            </w:r>
          </w:p>
        </w:tc>
        <w:tc>
          <w:tcPr>
            <w:tcW w:w="9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noWrap/>
            <w:vAlign w:val="center"/>
            <w:hideMark/>
          </w:tcPr>
          <w:p w14:paraId="6494B641" w14:textId="6229B61E" w:rsidR="005B03D1" w:rsidRPr="005B03D1" w:rsidRDefault="00501BF0" w:rsidP="008005A0">
            <w:pPr>
              <w:ind w:left="0" w:hanging="2"/>
              <w:jc w:val="center"/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</w:pPr>
            <w:r>
              <w:rPr>
                <w:rFonts w:eastAsia="Times New Roman" w:cs="Calibri"/>
                <w:b/>
                <w:bCs/>
                <w:color w:val="FFFFFF"/>
                <w:position w:val="0"/>
                <w:lang w:eastAsia="es-EC"/>
              </w:rPr>
              <w:t>OBSERVACIONES</w:t>
            </w:r>
          </w:p>
        </w:tc>
      </w:tr>
      <w:tr w:rsidR="00501BF0" w:rsidRPr="005B03D1" w14:paraId="2018FE5D" w14:textId="77777777" w:rsidTr="00501BF0">
        <w:trPr>
          <w:trHeight w:val="300"/>
        </w:trPr>
        <w:tc>
          <w:tcPr>
            <w:tcW w:w="195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AB86AFB" w14:textId="53185B5F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117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FED18A4" w14:textId="3A686C87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D73646" w14:textId="7A6CC903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9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4A0E71" w14:textId="4DF99242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501BF0" w:rsidRPr="005B03D1" w14:paraId="7115ECAD" w14:textId="77777777" w:rsidTr="00501BF0">
        <w:trPr>
          <w:trHeight w:val="300"/>
        </w:trPr>
        <w:tc>
          <w:tcPr>
            <w:tcW w:w="195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79E2EC2E" w14:textId="03F3FE42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117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118B9BF9" w14:textId="5B771F2E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3EB4B4B" w14:textId="77ADA3F0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9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4B439AF" w14:textId="19CD6523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501BF0" w:rsidRPr="005B03D1" w14:paraId="05F5E04E" w14:textId="77777777" w:rsidTr="00501BF0">
        <w:trPr>
          <w:trHeight w:val="433"/>
        </w:trPr>
        <w:tc>
          <w:tcPr>
            <w:tcW w:w="195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71259D95" w14:textId="38DC36FF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117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4B1B5D55" w14:textId="6E3D185A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D8579F" w14:textId="5299B838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9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A6757B" w14:textId="20A770A9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501BF0" w:rsidRPr="005B03D1" w14:paraId="5A69619E" w14:textId="77777777" w:rsidTr="00501BF0">
        <w:trPr>
          <w:trHeight w:val="385"/>
        </w:trPr>
        <w:tc>
          <w:tcPr>
            <w:tcW w:w="195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44AAC409" w14:textId="4497E672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117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662F73D8" w14:textId="7F60EE03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7C18DC" w14:textId="2D10FA59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9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4D27F45" w14:textId="60C2D277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501BF0" w:rsidRPr="005B03D1" w14:paraId="1B46D6AB" w14:textId="77777777" w:rsidTr="00501BF0">
        <w:trPr>
          <w:trHeight w:val="351"/>
        </w:trPr>
        <w:tc>
          <w:tcPr>
            <w:tcW w:w="195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17D2C54A" w14:textId="22652C92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117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0BE76806" w14:textId="5DF1DAD6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8E743D" w14:textId="35C4E780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9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0E1BA1" w14:textId="50C1CC3C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501BF0" w:rsidRPr="005B03D1" w14:paraId="1BF08D1F" w14:textId="77777777" w:rsidTr="00501BF0">
        <w:trPr>
          <w:trHeight w:val="445"/>
        </w:trPr>
        <w:tc>
          <w:tcPr>
            <w:tcW w:w="195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07A6162C" w14:textId="404AAEB7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117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09AD445E" w14:textId="1A62184B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248E55" w14:textId="725DFA8E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9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7537F5" w14:textId="76DC094E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501BF0" w:rsidRPr="005B03D1" w14:paraId="71E75129" w14:textId="77777777" w:rsidTr="00501BF0">
        <w:trPr>
          <w:trHeight w:val="410"/>
        </w:trPr>
        <w:tc>
          <w:tcPr>
            <w:tcW w:w="195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76628CF0" w14:textId="07B6A879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117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3DC5D99C" w14:textId="1C872582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3A0A6A" w14:textId="26CCDEAC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9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AE6F0E" w14:textId="7D14ECC9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501BF0" w:rsidRPr="005B03D1" w14:paraId="47D8B132" w14:textId="77777777" w:rsidTr="00501BF0">
        <w:trPr>
          <w:trHeight w:val="506"/>
        </w:trPr>
        <w:tc>
          <w:tcPr>
            <w:tcW w:w="195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5221935F" w14:textId="1EB08AD3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117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6D1F788E" w14:textId="3CBFA1D7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8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0BFA4" w14:textId="499A3A69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9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A4F1AF" w14:textId="0569DEEF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  <w:tr w:rsidR="00501BF0" w:rsidRPr="005B03D1" w14:paraId="48E0917F" w14:textId="77777777" w:rsidTr="00501BF0">
        <w:trPr>
          <w:trHeight w:val="300"/>
        </w:trPr>
        <w:tc>
          <w:tcPr>
            <w:tcW w:w="19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12B749" w14:textId="0F4AD8ED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b/>
                <w:bCs/>
                <w:color w:val="000000"/>
                <w:position w:val="0"/>
                <w:lang w:eastAsia="es-EC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0E497A" w14:textId="05B86D6E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25C4FA" w14:textId="3E595FAE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  <w:tc>
          <w:tcPr>
            <w:tcW w:w="9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02AE2B" w14:textId="58DD56D7" w:rsidR="005B03D1" w:rsidRPr="005B03D1" w:rsidRDefault="005B03D1" w:rsidP="008005A0">
            <w:pPr>
              <w:ind w:left="0" w:hanging="2"/>
              <w:jc w:val="both"/>
              <w:rPr>
                <w:rFonts w:eastAsia="Times New Roman" w:cs="Calibri"/>
                <w:color w:val="000000"/>
                <w:position w:val="0"/>
                <w:lang w:eastAsia="es-EC"/>
              </w:rPr>
            </w:pPr>
          </w:p>
        </w:tc>
      </w:tr>
    </w:tbl>
    <w:p w14:paraId="2FEACF9A" w14:textId="66A1E21E" w:rsidR="00EF3DA8" w:rsidRDefault="00EF3DA8" w:rsidP="008005A0">
      <w:pPr>
        <w:ind w:left="0" w:hanging="2"/>
        <w:jc w:val="both"/>
      </w:pPr>
      <w:r>
        <w:t xml:space="preserve">  </w:t>
      </w:r>
    </w:p>
    <w:p w14:paraId="7B4BDBE0" w14:textId="1C11DA00" w:rsidR="00955FA5" w:rsidRPr="00955FA5" w:rsidRDefault="005B03D1" w:rsidP="008005A0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22" w:name="_Toc188603012"/>
      <w:bookmarkStart w:id="23" w:name="_Toc188863681"/>
      <w:bookmarkStart w:id="24" w:name="_Toc188603013"/>
      <w:bookmarkStart w:id="25" w:name="_Toc188863682"/>
      <w:bookmarkStart w:id="26" w:name="_Toc188603014"/>
      <w:bookmarkStart w:id="27" w:name="_Toc188863683"/>
      <w:bookmarkStart w:id="28" w:name="_Toc188603015"/>
      <w:bookmarkStart w:id="29" w:name="_Toc188863684"/>
      <w:bookmarkStart w:id="30" w:name="_Toc188603016"/>
      <w:bookmarkStart w:id="31" w:name="_Toc188863685"/>
      <w:bookmarkStart w:id="32" w:name="_Toc209191419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r w:rsidRPr="005B03D1">
        <w:rPr>
          <w:rFonts w:asciiTheme="majorHAnsi" w:hAnsiTheme="majorHAnsi" w:cstheme="majorHAnsi"/>
          <w:color w:val="0070C0"/>
          <w:sz w:val="22"/>
          <w:szCs w:val="22"/>
        </w:rPr>
        <w:t>Documentos previos al inicio de la obra (DIPO)</w:t>
      </w:r>
      <w:bookmarkEnd w:id="32"/>
      <w:r w:rsidR="00955FA5" w:rsidRPr="00955FA5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283F0767" w14:textId="77777777" w:rsidR="00955FA5" w:rsidRPr="00955FA5" w:rsidRDefault="00955FA5" w:rsidP="008005A0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37F11DF6" w14:textId="51264653" w:rsidR="005B03D1" w:rsidRDefault="005B03D1" w:rsidP="008005A0">
      <w:pPr>
        <w:ind w:left="0" w:hanging="2"/>
        <w:jc w:val="both"/>
      </w:pPr>
      <w:bookmarkStart w:id="33" w:name="_Toc209191420"/>
      <w:bookmarkStart w:id="34" w:name="_Toc203326708"/>
      <w:r>
        <w:t xml:space="preserve">Hacer un breve resumen de los documentos </w:t>
      </w:r>
      <w:r w:rsidR="00B85A43">
        <w:t xml:space="preserve">de gestión </w:t>
      </w:r>
      <w:r>
        <w:t>cumplid</w:t>
      </w:r>
      <w:r w:rsidR="00CB396D">
        <w:t>os</w:t>
      </w:r>
      <w:r>
        <w:t xml:space="preserve"> previ</w:t>
      </w:r>
      <w:r w:rsidR="00CB396D">
        <w:t>os</w:t>
      </w:r>
      <w:r>
        <w:t xml:space="preserve"> a la ejecución de la</w:t>
      </w:r>
      <w:r w:rsidR="00CB396D">
        <w:t>s</w:t>
      </w:r>
      <w:r>
        <w:t xml:space="preserve"> obra</w:t>
      </w:r>
      <w:r w:rsidR="00CB396D">
        <w:t>s en el trimestre en caso que aplique en las obras en ejecución</w:t>
      </w:r>
      <w:r>
        <w:t>.</w:t>
      </w:r>
      <w:bookmarkEnd w:id="33"/>
    </w:p>
    <w:p w14:paraId="6EAB17BF" w14:textId="78708411" w:rsidR="00955FA5" w:rsidRPr="005B03D1" w:rsidRDefault="005B03D1" w:rsidP="008005A0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35" w:name="_Toc209191421"/>
      <w:bookmarkEnd w:id="34"/>
      <w:r w:rsidRPr="005B03D1">
        <w:rPr>
          <w:rFonts w:asciiTheme="majorHAnsi" w:hAnsiTheme="majorHAnsi" w:cstheme="majorHAnsi"/>
          <w:color w:val="0070C0"/>
          <w:sz w:val="22"/>
          <w:szCs w:val="22"/>
        </w:rPr>
        <w:t>Gestión ambiental y social (GOAS)</w:t>
      </w:r>
      <w:bookmarkEnd w:id="35"/>
      <w:r w:rsidR="00955FA5" w:rsidRPr="005B03D1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34BAE04A" w14:textId="77777777" w:rsidR="00955FA5" w:rsidRPr="00955FA5" w:rsidRDefault="00955FA5" w:rsidP="008005A0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6868FBF3" w14:textId="4D1A46CF" w:rsidR="004D555E" w:rsidRDefault="00626311" w:rsidP="008005A0">
      <w:pPr>
        <w:ind w:left="0" w:hanging="2"/>
        <w:jc w:val="both"/>
      </w:pPr>
      <w:bookmarkStart w:id="36" w:name="_Toc209191422"/>
      <w:bookmarkEnd w:id="13"/>
      <w:bookmarkEnd w:id="14"/>
      <w:bookmarkEnd w:id="15"/>
      <w:r>
        <w:t xml:space="preserve">Hacer un breve resumen de los documentos </w:t>
      </w:r>
      <w:r w:rsidR="00B85A43">
        <w:t xml:space="preserve">de gestión </w:t>
      </w:r>
      <w:r w:rsidR="00CB396D">
        <w:t xml:space="preserve">ambiental y social </w:t>
      </w:r>
      <w:r>
        <w:t>cumplid</w:t>
      </w:r>
      <w:r w:rsidR="00CB396D">
        <w:t>os en el trimestre</w:t>
      </w:r>
      <w:bookmarkEnd w:id="36"/>
      <w:r w:rsidR="00CB396D">
        <w:t xml:space="preserve"> en las obras en ejecución.</w:t>
      </w:r>
    </w:p>
    <w:p w14:paraId="726375B2" w14:textId="03EBC0A0" w:rsidR="00626311" w:rsidRPr="00626311" w:rsidRDefault="00626311" w:rsidP="008005A0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37" w:name="_Toc209191423"/>
      <w:bookmarkStart w:id="38" w:name="_Toc203326790"/>
      <w:r w:rsidRPr="00626311">
        <w:rPr>
          <w:rFonts w:asciiTheme="majorHAnsi" w:hAnsiTheme="majorHAnsi" w:cstheme="majorHAnsi"/>
          <w:color w:val="0070C0"/>
          <w:sz w:val="22"/>
          <w:szCs w:val="22"/>
        </w:rPr>
        <w:t xml:space="preserve">Gestión laboral, seguridad industrial y salud ocupacional 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(GOSISO)</w:t>
      </w:r>
      <w:bookmarkEnd w:id="37"/>
      <w:r w:rsidRPr="00626311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6CA72E04" w14:textId="77777777" w:rsidR="00626311" w:rsidRPr="00955FA5" w:rsidRDefault="00626311" w:rsidP="008005A0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649D2F22" w14:textId="03BED837" w:rsidR="00626311" w:rsidRPr="00FC75F2" w:rsidRDefault="00626311" w:rsidP="008005A0">
      <w:pPr>
        <w:ind w:left="0" w:hanging="2"/>
        <w:jc w:val="both"/>
        <w:rPr>
          <w:rFonts w:eastAsia="Times New Roman"/>
          <w:bCs/>
          <w:lang w:eastAsia="es-ES"/>
        </w:rPr>
      </w:pPr>
      <w:bookmarkStart w:id="39" w:name="_Toc209191424"/>
      <w:r>
        <w:t xml:space="preserve">Hacer un breve resumen de los </w:t>
      </w:r>
      <w:r w:rsidR="00B85A43">
        <w:t xml:space="preserve">documentos de gestión </w:t>
      </w:r>
      <w:r w:rsidR="00CB396D">
        <w:t xml:space="preserve">laboral, seguridad industrial y salud ocupacional </w:t>
      </w:r>
      <w:r w:rsidR="00B85A43">
        <w:t>cumplid</w:t>
      </w:r>
      <w:r w:rsidR="00CB396D">
        <w:t>os en el trimestre en las obras en ejecución</w:t>
      </w:r>
      <w:r>
        <w:t>.</w:t>
      </w:r>
      <w:bookmarkEnd w:id="39"/>
    </w:p>
    <w:p w14:paraId="1A76C551" w14:textId="6F46EAEF" w:rsidR="00626311" w:rsidRPr="00900499" w:rsidRDefault="00900499" w:rsidP="008005A0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40" w:name="_Toc209191425"/>
      <w:r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Equidad de género y violencia de género en el lugar de trabajo 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(VGLT)</w:t>
      </w:r>
      <w:bookmarkEnd w:id="40"/>
      <w:r w:rsidR="00626311"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597C7ADB" w14:textId="77777777" w:rsidR="00626311" w:rsidRPr="00955FA5" w:rsidRDefault="00626311" w:rsidP="008005A0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5CC11C8F" w14:textId="77777777" w:rsidR="00CD0914" w:rsidRDefault="00626311" w:rsidP="008005A0">
      <w:pPr>
        <w:ind w:left="0" w:hanging="2"/>
        <w:jc w:val="both"/>
      </w:pPr>
      <w:bookmarkStart w:id="41" w:name="_Toc209191426"/>
      <w:r>
        <w:t xml:space="preserve">Hacer un breve resumen de los </w:t>
      </w:r>
      <w:r w:rsidR="00B85A43">
        <w:t xml:space="preserve">documentos de la gestión </w:t>
      </w:r>
      <w:r w:rsidR="00CB396D">
        <w:t>de equidad de género y violencia de género en el lugar de trabajo</w:t>
      </w:r>
      <w:r w:rsidR="00CD0914">
        <w:t xml:space="preserve">, </w:t>
      </w:r>
      <w:r w:rsidR="00B85A43">
        <w:t>cumplid</w:t>
      </w:r>
      <w:r w:rsidR="00CD0914">
        <w:t>os en el trimestre en las obras en ejecución.</w:t>
      </w:r>
    </w:p>
    <w:bookmarkEnd w:id="41"/>
    <w:p w14:paraId="178219E0" w14:textId="7771810C" w:rsidR="00626311" w:rsidRPr="00FC75F2" w:rsidRDefault="00626311" w:rsidP="008005A0">
      <w:pPr>
        <w:ind w:left="0" w:hanging="2"/>
        <w:jc w:val="both"/>
        <w:rPr>
          <w:rFonts w:eastAsia="Times New Roman"/>
          <w:bCs/>
          <w:lang w:eastAsia="es-ES"/>
        </w:rPr>
      </w:pPr>
    </w:p>
    <w:p w14:paraId="4EC161D2" w14:textId="63CF38AC" w:rsidR="00626311" w:rsidRPr="00900499" w:rsidRDefault="00900499" w:rsidP="008005A0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42" w:name="_Toc209191427"/>
      <w:r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Atención, seguimiento y cierre de quejas / reclamos / consultas / sugerencias 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(QRCS)</w:t>
      </w:r>
      <w:bookmarkEnd w:id="42"/>
      <w:r w:rsidR="00626311"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6BD28C94" w14:textId="77777777" w:rsidR="00626311" w:rsidRPr="00955FA5" w:rsidRDefault="00626311" w:rsidP="008005A0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4B59D5C7" w14:textId="39E5689A" w:rsidR="008005A0" w:rsidRDefault="00626311" w:rsidP="008005A0">
      <w:pPr>
        <w:ind w:left="0" w:hanging="2"/>
        <w:jc w:val="both"/>
      </w:pPr>
      <w:bookmarkStart w:id="43" w:name="_Toc209191428"/>
      <w:r>
        <w:t xml:space="preserve">Hacer un breve resumen de los </w:t>
      </w:r>
      <w:r w:rsidR="00B85A43">
        <w:t xml:space="preserve">documentos de la </w:t>
      </w:r>
      <w:r w:rsidR="008005A0">
        <w:t xml:space="preserve">gestión de atención, seguimiento y cierre de quejas / reclamos / consultas / sugerencias </w:t>
      </w:r>
      <w:r w:rsidR="00B85A43">
        <w:t>cumplida</w:t>
      </w:r>
      <w:r w:rsidR="008005A0">
        <w:t>s en el trimestre para las obras en</w:t>
      </w:r>
      <w:r>
        <w:t xml:space="preserve"> ejecución</w:t>
      </w:r>
      <w:r w:rsidR="008005A0">
        <w:t>.</w:t>
      </w:r>
    </w:p>
    <w:p w14:paraId="6DDC1240" w14:textId="1674A628" w:rsidR="00626311" w:rsidRPr="00900499" w:rsidRDefault="00900499" w:rsidP="008005A0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44" w:name="_Toc209191429"/>
      <w:bookmarkEnd w:id="43"/>
      <w:r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Riesgos naturales y antrópicos de la obra del proyecto 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(RNCCA)</w:t>
      </w:r>
      <w:bookmarkEnd w:id="44"/>
      <w:r w:rsidR="00626311"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2EB50954" w14:textId="77777777" w:rsidR="00626311" w:rsidRPr="00955FA5" w:rsidRDefault="00626311" w:rsidP="008005A0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72339A87" w14:textId="0E16646F" w:rsidR="00626311" w:rsidRPr="00FC75F2" w:rsidRDefault="00626311" w:rsidP="008005A0">
      <w:pPr>
        <w:ind w:left="0" w:hanging="2"/>
        <w:jc w:val="both"/>
        <w:rPr>
          <w:rFonts w:eastAsia="Times New Roman"/>
          <w:bCs/>
          <w:lang w:eastAsia="es-ES"/>
        </w:rPr>
      </w:pPr>
      <w:bookmarkStart w:id="45" w:name="_Toc209191430"/>
      <w:r>
        <w:t xml:space="preserve">Hacer un breve resumen de los </w:t>
      </w:r>
      <w:r w:rsidR="00B85A43">
        <w:t>documentos de la gestión</w:t>
      </w:r>
      <w:r w:rsidR="00F43E97">
        <w:t xml:space="preserve"> de riesgos naturales y antrópicos</w:t>
      </w:r>
      <w:r w:rsidR="00B85A43">
        <w:t xml:space="preserve"> cumplid</w:t>
      </w:r>
      <w:r w:rsidR="00F43E97">
        <w:t xml:space="preserve">os en el trimestre para las obras en </w:t>
      </w:r>
      <w:r>
        <w:t>ejecución.</w:t>
      </w:r>
      <w:bookmarkEnd w:id="45"/>
    </w:p>
    <w:p w14:paraId="2588E648" w14:textId="4A933AE1" w:rsidR="00900499" w:rsidRPr="00900499" w:rsidRDefault="00900499" w:rsidP="008005A0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46" w:name="_Toc209191431"/>
      <w:r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Gestión de planes de mitigación establecidos en las auditorías externas anuales 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>AASE Y EASE - IIRSA (PMAE)</w:t>
      </w:r>
      <w:r w:rsidRPr="00900499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  <w:r>
        <w:rPr>
          <w:rFonts w:asciiTheme="majorHAnsi" w:hAnsiTheme="majorHAnsi" w:cstheme="majorHAnsi"/>
          <w:color w:val="0070C0"/>
          <w:sz w:val="22"/>
          <w:szCs w:val="22"/>
        </w:rPr>
        <w:t>o Inspecciones o Misiones del Multilateral de crédito</w:t>
      </w:r>
      <w:bookmarkEnd w:id="46"/>
    </w:p>
    <w:p w14:paraId="0FF70C4F" w14:textId="77777777" w:rsidR="00900499" w:rsidRPr="00955FA5" w:rsidRDefault="00900499" w:rsidP="008005A0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139FF65D" w14:textId="7E18D4B6" w:rsidR="00900499" w:rsidRPr="00FC75F2" w:rsidRDefault="00900499" w:rsidP="008005A0">
      <w:pPr>
        <w:ind w:left="0" w:hanging="2"/>
        <w:jc w:val="both"/>
        <w:rPr>
          <w:rFonts w:eastAsia="Times New Roman"/>
          <w:bCs/>
          <w:lang w:eastAsia="es-ES"/>
        </w:rPr>
      </w:pPr>
      <w:bookmarkStart w:id="47" w:name="_Toc209191432"/>
      <w:r>
        <w:t xml:space="preserve">Hacer un breve resumen de los </w:t>
      </w:r>
      <w:r w:rsidR="00B85A43">
        <w:t xml:space="preserve">documentos de la gestión </w:t>
      </w:r>
      <w:r w:rsidR="00D415F5">
        <w:t xml:space="preserve">de planes de mitigación establecidos en las auditorías externas anuales o en las inspecciones del multilateral de crédito o en las misiones </w:t>
      </w:r>
      <w:r w:rsidR="00B85A43">
        <w:t>cumplida</w:t>
      </w:r>
      <w:r w:rsidR="00D415F5">
        <w:t xml:space="preserve">s en las obras en </w:t>
      </w:r>
      <w:r>
        <w:t>ejecución.</w:t>
      </w:r>
      <w:bookmarkEnd w:id="47"/>
    </w:p>
    <w:p w14:paraId="1B579E0C" w14:textId="736C8AFC" w:rsidR="00900499" w:rsidRPr="009C5DF2" w:rsidRDefault="009C5DF2" w:rsidP="008005A0">
      <w:pPr>
        <w:pStyle w:val="Ttulo1"/>
        <w:numPr>
          <w:ilvl w:val="0"/>
          <w:numId w:val="7"/>
        </w:numPr>
        <w:spacing w:before="0" w:after="0" w:line="240" w:lineRule="auto"/>
        <w:ind w:leftChars="0" w:firstLineChars="0"/>
        <w:jc w:val="both"/>
        <w:textDirection w:val="lrTb"/>
        <w:rPr>
          <w:rFonts w:asciiTheme="majorHAnsi" w:hAnsiTheme="majorHAnsi" w:cstheme="majorHAnsi"/>
          <w:color w:val="0070C0"/>
          <w:sz w:val="22"/>
          <w:szCs w:val="22"/>
        </w:rPr>
      </w:pPr>
      <w:bookmarkStart w:id="48" w:name="_Toc209191433"/>
      <w:r w:rsidRPr="00B85A43">
        <w:rPr>
          <w:rFonts w:asciiTheme="majorHAnsi" w:hAnsiTheme="majorHAnsi" w:cstheme="majorHAnsi"/>
          <w:color w:val="0070C0"/>
          <w:sz w:val="22"/>
          <w:szCs w:val="22"/>
        </w:rPr>
        <w:t xml:space="preserve">Informes / verificaciones / inspecciones de </w:t>
      </w:r>
      <w:r w:rsidR="00B85A43" w:rsidRPr="00B85A43">
        <w:rPr>
          <w:rFonts w:asciiTheme="majorHAnsi" w:hAnsiTheme="majorHAnsi" w:cstheme="majorHAnsi"/>
          <w:color w:val="0070C0"/>
          <w:sz w:val="22"/>
          <w:szCs w:val="22"/>
        </w:rPr>
        <w:t>gestión</w:t>
      </w:r>
      <w:r w:rsidRPr="00B85A43">
        <w:rPr>
          <w:rFonts w:asciiTheme="majorHAnsi" w:hAnsiTheme="majorHAnsi" w:cstheme="majorHAnsi"/>
          <w:color w:val="0070C0"/>
          <w:sz w:val="22"/>
          <w:szCs w:val="22"/>
        </w:rPr>
        <w:t xml:space="preserve"> ambiental, social, laboral, seguridad industrial y salud ocupacional </w:t>
      </w:r>
      <w:r w:rsidR="00B85A43" w:rsidRPr="00B85A43">
        <w:rPr>
          <w:rFonts w:asciiTheme="majorHAnsi" w:hAnsiTheme="majorHAnsi" w:cstheme="majorHAnsi"/>
          <w:color w:val="0070C0"/>
          <w:sz w:val="22"/>
          <w:szCs w:val="22"/>
        </w:rPr>
        <w:t>periódicos</w:t>
      </w:r>
      <w:r w:rsidRPr="005B03D1">
        <w:rPr>
          <w:rFonts w:asciiTheme="majorHAnsi" w:hAnsiTheme="majorHAnsi" w:cstheme="majorHAnsi"/>
          <w:color w:val="0070C0"/>
          <w:sz w:val="22"/>
          <w:szCs w:val="22"/>
        </w:rPr>
        <w:t xml:space="preserve"> (IVIP-AYS-SISO-L)</w:t>
      </w:r>
      <w:bookmarkEnd w:id="48"/>
      <w:r w:rsidR="00900499" w:rsidRPr="009C5DF2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0B56E5EA" w14:textId="77777777" w:rsidR="00900499" w:rsidRPr="00955FA5" w:rsidRDefault="00900499" w:rsidP="008005A0">
      <w:pPr>
        <w:pStyle w:val="Descripcin"/>
        <w:spacing w:before="0" w:after="0"/>
        <w:ind w:hanging="2"/>
        <w:rPr>
          <w:rFonts w:asciiTheme="majorHAnsi" w:hAnsiTheme="majorHAnsi" w:cstheme="majorHAnsi"/>
          <w:bCs w:val="0"/>
          <w:sz w:val="22"/>
          <w:szCs w:val="22"/>
        </w:rPr>
      </w:pPr>
    </w:p>
    <w:p w14:paraId="1FBEF449" w14:textId="561F414B" w:rsidR="00900499" w:rsidRDefault="00900499" w:rsidP="008005A0">
      <w:pPr>
        <w:ind w:left="0" w:hanging="2"/>
        <w:jc w:val="both"/>
      </w:pPr>
      <w:bookmarkStart w:id="49" w:name="_Toc209191434"/>
      <w:r>
        <w:t xml:space="preserve">Hacer un breve resumen de los </w:t>
      </w:r>
      <w:r w:rsidR="00B85A43">
        <w:t xml:space="preserve">documentos de la gestión </w:t>
      </w:r>
      <w:r w:rsidR="00CD0914">
        <w:t xml:space="preserve">de informes / verificaciones / inspecciones de gestión ambiental, social, laboral, seguridad industrial y salud ocupacional periódicos </w:t>
      </w:r>
      <w:r w:rsidR="00B85A43">
        <w:t>cumplid</w:t>
      </w:r>
      <w:r w:rsidR="00CD0914">
        <w:t>os</w:t>
      </w:r>
      <w:r>
        <w:t xml:space="preserve"> </w:t>
      </w:r>
      <w:r w:rsidR="00CD0914">
        <w:t xml:space="preserve">en el trimestre para las obras en </w:t>
      </w:r>
      <w:r>
        <w:t>ejecución.</w:t>
      </w:r>
      <w:bookmarkEnd w:id="49"/>
    </w:p>
    <w:p w14:paraId="115E07D0" w14:textId="35A6228E" w:rsidR="00B85A43" w:rsidRPr="009D36B3" w:rsidRDefault="00B85A43" w:rsidP="008005A0">
      <w:pPr>
        <w:pStyle w:val="Ttulo1"/>
        <w:numPr>
          <w:ilvl w:val="0"/>
          <w:numId w:val="7"/>
        </w:numPr>
        <w:suppressAutoHyphens w:val="0"/>
        <w:spacing w:before="0" w:after="0" w:line="240" w:lineRule="auto"/>
        <w:ind w:leftChars="0" w:firstLineChars="0"/>
        <w:jc w:val="both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50" w:name="_Toc209191435"/>
      <w:r w:rsidRPr="009D36B3">
        <w:rPr>
          <w:rFonts w:asciiTheme="majorHAnsi" w:hAnsiTheme="majorHAnsi" w:cstheme="majorHAnsi"/>
          <w:color w:val="0070C0"/>
          <w:sz w:val="22"/>
          <w:szCs w:val="22"/>
        </w:rPr>
        <w:t>Conclusiones</w:t>
      </w:r>
      <w:bookmarkEnd w:id="50"/>
    </w:p>
    <w:p w14:paraId="76DC48C8" w14:textId="77777777" w:rsidR="009D36B3" w:rsidRDefault="009D36B3" w:rsidP="008005A0">
      <w:pPr>
        <w:spacing w:after="0" w:line="240" w:lineRule="auto"/>
        <w:ind w:leftChars="0" w:left="-2" w:firstLineChars="0" w:firstLine="0"/>
        <w:jc w:val="both"/>
        <w:rPr>
          <w:rFonts w:asciiTheme="majorHAnsi" w:hAnsiTheme="majorHAnsi" w:cstheme="majorHAnsi"/>
        </w:rPr>
      </w:pPr>
    </w:p>
    <w:p w14:paraId="7BED4FF2" w14:textId="06966859" w:rsidR="00B85A43" w:rsidRDefault="00CB396D" w:rsidP="008005A0">
      <w:pPr>
        <w:ind w:left="0" w:hanging="2"/>
        <w:jc w:val="both"/>
      </w:pPr>
      <w:bookmarkStart w:id="51" w:name="_Toc209191436"/>
      <w:r>
        <w:t>Elaborar</w:t>
      </w:r>
      <w:r w:rsidR="00B85A43" w:rsidRPr="00B85A43">
        <w:t xml:space="preserve"> conclusi</w:t>
      </w:r>
      <w:r>
        <w:t>o</w:t>
      </w:r>
      <w:r w:rsidR="00B85A43" w:rsidRPr="00B85A43">
        <w:t>n</w:t>
      </w:r>
      <w:r>
        <w:t>es relevantes sobre el avance en la gestión de cada contratista respecto del avance físico de las obras</w:t>
      </w:r>
      <w:r w:rsidR="00CD0914">
        <w:t xml:space="preserve"> en ejecución, en el trimestre,</w:t>
      </w:r>
      <w:r>
        <w:t xml:space="preserve"> que permita hacer ajustes a la gestión ejecutada en cada</w:t>
      </w:r>
      <w:r w:rsidR="00B85A43" w:rsidRPr="00B85A43">
        <w:t xml:space="preserve"> proyecto.</w:t>
      </w:r>
      <w:bookmarkEnd w:id="51"/>
    </w:p>
    <w:p w14:paraId="41FF7072" w14:textId="2D134957" w:rsidR="00B85A43" w:rsidRPr="009D36B3" w:rsidRDefault="00B85A43" w:rsidP="008005A0">
      <w:pPr>
        <w:pStyle w:val="Ttulo1"/>
        <w:numPr>
          <w:ilvl w:val="0"/>
          <w:numId w:val="7"/>
        </w:numPr>
        <w:suppressAutoHyphens w:val="0"/>
        <w:spacing w:before="0" w:after="0" w:line="240" w:lineRule="auto"/>
        <w:ind w:leftChars="0" w:firstLineChars="0"/>
        <w:jc w:val="both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52" w:name="_Toc209191437"/>
      <w:r w:rsidRPr="009D36B3">
        <w:rPr>
          <w:rFonts w:asciiTheme="majorHAnsi" w:hAnsiTheme="majorHAnsi" w:cstheme="majorHAnsi"/>
          <w:color w:val="0070C0"/>
          <w:sz w:val="22"/>
          <w:szCs w:val="22"/>
        </w:rPr>
        <w:t>Recomendaciones</w:t>
      </w:r>
      <w:bookmarkEnd w:id="52"/>
    </w:p>
    <w:p w14:paraId="5EEB2101" w14:textId="02C17943" w:rsidR="00B85A43" w:rsidRPr="00B85A43" w:rsidRDefault="00B85A43" w:rsidP="008005A0">
      <w:pPr>
        <w:pStyle w:val="Prrafodelista"/>
        <w:spacing w:after="0" w:line="240" w:lineRule="auto"/>
        <w:ind w:left="0" w:hanging="2"/>
        <w:contextualSpacing w:val="0"/>
        <w:jc w:val="both"/>
        <w:rPr>
          <w:rFonts w:asciiTheme="majorHAnsi" w:hAnsiTheme="majorHAnsi" w:cstheme="majorHAnsi"/>
        </w:rPr>
      </w:pPr>
    </w:p>
    <w:p w14:paraId="5355BFDA" w14:textId="45B1FC08" w:rsidR="00B85A43" w:rsidRDefault="00B85A43" w:rsidP="008005A0">
      <w:pPr>
        <w:ind w:left="0" w:hanging="2"/>
        <w:jc w:val="both"/>
      </w:pPr>
      <w:bookmarkStart w:id="53" w:name="_Toc209191438"/>
      <w:r w:rsidRPr="00B85A43">
        <w:t xml:space="preserve">Hacer </w:t>
      </w:r>
      <w:r>
        <w:t>recomendaci</w:t>
      </w:r>
      <w:r w:rsidR="00CB396D">
        <w:t>o</w:t>
      </w:r>
      <w:r>
        <w:t>n</w:t>
      </w:r>
      <w:r w:rsidR="00CB396D">
        <w:t xml:space="preserve">es sobre la </w:t>
      </w:r>
      <w:r w:rsidRPr="00B85A43">
        <w:t xml:space="preserve">gestión </w:t>
      </w:r>
      <w:r w:rsidR="00CB396D">
        <w:t xml:space="preserve">ejecutada </w:t>
      </w:r>
      <w:r w:rsidR="00CD0914">
        <w:t xml:space="preserve">en el trimestre, </w:t>
      </w:r>
      <w:r w:rsidR="00CB396D">
        <w:t>en los proyectos</w:t>
      </w:r>
      <w:r w:rsidR="00CD0914">
        <w:t xml:space="preserve"> en ejecución, respecto</w:t>
      </w:r>
      <w:r w:rsidR="00CB396D">
        <w:t xml:space="preserve"> </w:t>
      </w:r>
      <w:r w:rsidR="00CD0914">
        <w:t>de</w:t>
      </w:r>
      <w:r w:rsidR="00CB396D">
        <w:t>l cumplimiento de gestión de los contratistas</w:t>
      </w:r>
      <w:r w:rsidRPr="00B85A43">
        <w:t>.</w:t>
      </w:r>
      <w:bookmarkEnd w:id="53"/>
    </w:p>
    <w:p w14:paraId="57F14B85" w14:textId="62875CF3" w:rsidR="00B85A43" w:rsidRPr="009D36B3" w:rsidRDefault="00B85A43" w:rsidP="008005A0">
      <w:pPr>
        <w:pStyle w:val="Ttulo1"/>
        <w:numPr>
          <w:ilvl w:val="0"/>
          <w:numId w:val="7"/>
        </w:numPr>
        <w:suppressAutoHyphens w:val="0"/>
        <w:spacing w:before="0" w:after="0" w:line="240" w:lineRule="auto"/>
        <w:ind w:leftChars="0" w:firstLineChars="0"/>
        <w:jc w:val="both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54" w:name="_Toc209191439"/>
      <w:r w:rsidRPr="009D36B3">
        <w:rPr>
          <w:rFonts w:asciiTheme="majorHAnsi" w:hAnsiTheme="majorHAnsi" w:cstheme="majorHAnsi"/>
          <w:color w:val="0070C0"/>
          <w:sz w:val="22"/>
          <w:szCs w:val="22"/>
        </w:rPr>
        <w:t>Lecciones aprendidas</w:t>
      </w:r>
      <w:bookmarkEnd w:id="54"/>
    </w:p>
    <w:p w14:paraId="3E8F5A8D" w14:textId="6BF44799" w:rsidR="00B85A43" w:rsidRDefault="00B85A43" w:rsidP="008005A0">
      <w:pPr>
        <w:pStyle w:val="Prrafodelista"/>
        <w:spacing w:after="0" w:line="240" w:lineRule="auto"/>
        <w:ind w:left="0" w:hanging="2"/>
        <w:contextualSpacing w:val="0"/>
        <w:jc w:val="both"/>
        <w:rPr>
          <w:rFonts w:asciiTheme="majorHAnsi" w:hAnsiTheme="majorHAnsi" w:cstheme="majorHAnsi"/>
        </w:rPr>
      </w:pPr>
    </w:p>
    <w:p w14:paraId="156BB0FF" w14:textId="01E4C0EC" w:rsidR="00B85A43" w:rsidRDefault="00B85A43" w:rsidP="008005A0">
      <w:pPr>
        <w:ind w:left="0" w:hanging="2"/>
        <w:jc w:val="both"/>
      </w:pPr>
      <w:bookmarkStart w:id="55" w:name="_Toc209191440"/>
      <w:r w:rsidRPr="00B85A43">
        <w:t>Hacer un</w:t>
      </w:r>
      <w:r>
        <w:t xml:space="preserve"> resumen de las lecciones aprendidas en la</w:t>
      </w:r>
      <w:r w:rsidRPr="00B85A43">
        <w:t xml:space="preserve"> gestión </w:t>
      </w:r>
      <w:r>
        <w:t>de</w:t>
      </w:r>
      <w:r w:rsidR="00CB396D">
        <w:t xml:space="preserve"> los</w:t>
      </w:r>
      <w:r w:rsidRPr="00B85A43">
        <w:t xml:space="preserve"> proyecto</w:t>
      </w:r>
      <w:r w:rsidR="00CB396D">
        <w:t>s</w:t>
      </w:r>
      <w:r w:rsidR="00CD0914">
        <w:t xml:space="preserve"> en ejecución en el período</w:t>
      </w:r>
      <w:r w:rsidRPr="00B85A43">
        <w:t>.</w:t>
      </w:r>
      <w:bookmarkEnd w:id="55"/>
    </w:p>
    <w:p w14:paraId="031137A1" w14:textId="200C579E" w:rsidR="00955FA5" w:rsidRPr="00C20C9C" w:rsidRDefault="00955FA5" w:rsidP="008005A0">
      <w:pPr>
        <w:pStyle w:val="Ttulo1"/>
        <w:numPr>
          <w:ilvl w:val="0"/>
          <w:numId w:val="7"/>
        </w:numPr>
        <w:suppressAutoHyphens w:val="0"/>
        <w:spacing w:before="0" w:after="0" w:line="240" w:lineRule="auto"/>
        <w:ind w:leftChars="0" w:firstLineChars="0"/>
        <w:jc w:val="both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56" w:name="_Toc209191441"/>
      <w:r w:rsidRPr="00C20C9C">
        <w:rPr>
          <w:rFonts w:asciiTheme="majorHAnsi" w:hAnsiTheme="majorHAnsi" w:cstheme="majorHAnsi"/>
          <w:color w:val="0070C0"/>
          <w:sz w:val="22"/>
          <w:szCs w:val="22"/>
        </w:rPr>
        <w:t>Anexos</w:t>
      </w:r>
      <w:bookmarkEnd w:id="38"/>
      <w:bookmarkEnd w:id="56"/>
    </w:p>
    <w:p w14:paraId="12ABF22C" w14:textId="77777777" w:rsidR="00FF1899" w:rsidRDefault="00FF1899" w:rsidP="008005A0">
      <w:pPr>
        <w:spacing w:after="0" w:line="240" w:lineRule="auto"/>
        <w:ind w:left="0" w:hanging="2"/>
        <w:jc w:val="both"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6222330D" w14:textId="40B0DA67" w:rsidR="00CB396D" w:rsidRDefault="00B85A43" w:rsidP="008005A0">
      <w:pPr>
        <w:ind w:left="0" w:hanging="2"/>
        <w:jc w:val="both"/>
        <w:rPr>
          <w:lang w:eastAsia="es-ES"/>
        </w:rPr>
      </w:pPr>
      <w:bookmarkStart w:id="57" w:name="_Toc209191442"/>
      <w:r>
        <w:rPr>
          <w:lang w:eastAsia="es-ES"/>
        </w:rPr>
        <w:t xml:space="preserve">9.1 </w:t>
      </w:r>
      <w:bookmarkStart w:id="58" w:name="_Toc209191443"/>
      <w:bookmarkEnd w:id="57"/>
      <w:r>
        <w:rPr>
          <w:lang w:eastAsia="es-ES"/>
        </w:rPr>
        <w:t>Acta entrega recepción provisional de la obra</w:t>
      </w:r>
      <w:bookmarkEnd w:id="58"/>
      <w:r w:rsidR="00501BF0">
        <w:rPr>
          <w:lang w:eastAsia="es-ES"/>
        </w:rPr>
        <w:t xml:space="preserve"> para </w:t>
      </w:r>
      <w:r w:rsidR="00CD0914">
        <w:rPr>
          <w:lang w:eastAsia="es-ES"/>
        </w:rPr>
        <w:t>cada</w:t>
      </w:r>
      <w:r w:rsidR="00501BF0">
        <w:rPr>
          <w:lang w:eastAsia="es-ES"/>
        </w:rPr>
        <w:t xml:space="preserve"> proyecto que esté al 100</w:t>
      </w:r>
      <w:r w:rsidR="00CB396D">
        <w:rPr>
          <w:lang w:eastAsia="es-ES"/>
        </w:rPr>
        <w:t>% de avance físico</w:t>
      </w:r>
      <w:bookmarkStart w:id="59" w:name="_Toc209191444"/>
    </w:p>
    <w:p w14:paraId="5E944D68" w14:textId="774C7B62" w:rsidR="00B85A43" w:rsidRDefault="00B85A43" w:rsidP="008005A0">
      <w:pPr>
        <w:spacing w:line="360" w:lineRule="auto"/>
        <w:ind w:left="0" w:hanging="2"/>
        <w:jc w:val="both"/>
        <w:rPr>
          <w:lang w:eastAsia="es-ES"/>
        </w:rPr>
      </w:pPr>
      <w:r>
        <w:rPr>
          <w:lang w:eastAsia="es-ES"/>
        </w:rPr>
        <w:t>9.</w:t>
      </w:r>
      <w:bookmarkEnd w:id="59"/>
      <w:r w:rsidR="00CB396D">
        <w:rPr>
          <w:lang w:eastAsia="es-ES"/>
        </w:rPr>
        <w:t xml:space="preserve">2 </w:t>
      </w:r>
      <w:r w:rsidR="008005A0">
        <w:rPr>
          <w:lang w:eastAsia="es-ES"/>
        </w:rPr>
        <w:t xml:space="preserve">Adjuntar los formatos </w:t>
      </w:r>
      <w:r w:rsidR="008005A0" w:rsidRPr="008005A0">
        <w:rPr>
          <w:lang w:eastAsia="es-ES"/>
        </w:rPr>
        <w:t>DPIO 08. ANEXO 1</w:t>
      </w:r>
      <w:r w:rsidR="008005A0">
        <w:rPr>
          <w:lang w:eastAsia="es-ES"/>
        </w:rPr>
        <w:t xml:space="preserve"> llenos para cada proyecto en ejecución en el trimestre</w:t>
      </w:r>
    </w:p>
    <w:p w14:paraId="50DC4AA9" w14:textId="15E6512A" w:rsidR="008005A0" w:rsidRPr="00706D5D" w:rsidRDefault="008005A0" w:rsidP="008005A0">
      <w:pPr>
        <w:spacing w:line="360" w:lineRule="auto"/>
        <w:ind w:left="0" w:hanging="2"/>
        <w:jc w:val="both"/>
        <w:rPr>
          <w:lang w:eastAsia="es-ES"/>
        </w:rPr>
      </w:pPr>
      <w:r>
        <w:rPr>
          <w:lang w:eastAsia="es-ES"/>
        </w:rPr>
        <w:t xml:space="preserve">9.3 Adjuntar los formatos </w:t>
      </w:r>
      <w:r w:rsidRPr="008005A0">
        <w:rPr>
          <w:lang w:eastAsia="es-ES"/>
        </w:rPr>
        <w:t>IVIP-AYS-SISO-L 05. Anexo 1.</w:t>
      </w:r>
      <w:r>
        <w:rPr>
          <w:lang w:eastAsia="es-ES"/>
        </w:rPr>
        <w:t>, llenos para cada proyecto que esté al 100% de avance físico</w:t>
      </w:r>
    </w:p>
    <w:p w14:paraId="17C4173C" w14:textId="77777777" w:rsidR="00955FA5" w:rsidRPr="00955FA5" w:rsidRDefault="00955FA5" w:rsidP="004527C2">
      <w:pPr>
        <w:ind w:left="0" w:hanging="2"/>
        <w:rPr>
          <w:lang w:eastAsia="es-ES"/>
        </w:rPr>
      </w:pPr>
    </w:p>
    <w:p w14:paraId="58BC05C1" w14:textId="77777777" w:rsidR="00955FA5" w:rsidRPr="00955FA5" w:rsidRDefault="00955FA5" w:rsidP="00CD0914">
      <w:pPr>
        <w:ind w:left="0" w:hanging="2"/>
        <w:jc w:val="both"/>
        <w:rPr>
          <w:lang w:eastAsia="es-ES"/>
        </w:rPr>
      </w:pPr>
      <w:bookmarkStart w:id="60" w:name="_Toc203326792"/>
      <w:bookmarkStart w:id="61" w:name="_Toc209191445"/>
      <w:r w:rsidRPr="00955FA5">
        <w:rPr>
          <w:lang w:eastAsia="es-ES"/>
        </w:rPr>
        <w:t>Nota: Los informes deben tener firma ya sea electrónica o física y deben estar en PDF.</w:t>
      </w:r>
      <w:bookmarkEnd w:id="60"/>
      <w:bookmarkEnd w:id="61"/>
    </w:p>
    <w:p w14:paraId="4035965A" w14:textId="77777777" w:rsidR="00955FA5" w:rsidRPr="00955FA5" w:rsidRDefault="00955FA5" w:rsidP="004527C2">
      <w:pPr>
        <w:ind w:left="0" w:hanging="2"/>
        <w:rPr>
          <w:lang w:eastAsia="es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4"/>
        <w:gridCol w:w="4244"/>
      </w:tblGrid>
      <w:tr w:rsidR="00955FA5" w:rsidRPr="00955FA5" w14:paraId="2F0B387E" w14:textId="77777777" w:rsidTr="004527C2">
        <w:trPr>
          <w:trHeight w:val="2877"/>
        </w:trPr>
        <w:tc>
          <w:tcPr>
            <w:tcW w:w="4244" w:type="dxa"/>
          </w:tcPr>
          <w:p w14:paraId="62D5E158" w14:textId="77777777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62" w:name="_Toc203326793"/>
            <w:bookmarkStart w:id="63" w:name="_Toc209191446"/>
            <w:r w:rsidRPr="00955FA5">
              <w:rPr>
                <w:lang w:eastAsia="es-ES"/>
              </w:rPr>
              <w:t>Realizado por:</w:t>
            </w:r>
            <w:bookmarkEnd w:id="62"/>
            <w:bookmarkEnd w:id="63"/>
          </w:p>
          <w:p w14:paraId="4232E754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</w:p>
          <w:p w14:paraId="35E14CBF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  <w:bookmarkStart w:id="64" w:name="_Toc203326794"/>
            <w:bookmarkStart w:id="65" w:name="_Toc209191447"/>
            <w:r w:rsidRPr="00955FA5">
              <w:rPr>
                <w:lang w:eastAsia="es-ES"/>
              </w:rPr>
              <w:t>FIRMA</w:t>
            </w:r>
            <w:bookmarkEnd w:id="64"/>
            <w:bookmarkEnd w:id="65"/>
            <w:r w:rsidRPr="00955FA5">
              <w:rPr>
                <w:lang w:eastAsia="es-ES"/>
              </w:rPr>
              <w:t xml:space="preserve"> </w:t>
            </w:r>
          </w:p>
          <w:p w14:paraId="5D6D741C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</w:p>
        </w:tc>
        <w:tc>
          <w:tcPr>
            <w:tcW w:w="4244" w:type="dxa"/>
          </w:tcPr>
          <w:p w14:paraId="4B0C4571" w14:textId="77777777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66" w:name="_Toc203326795"/>
            <w:bookmarkStart w:id="67" w:name="_Toc209191448"/>
            <w:r w:rsidRPr="00955FA5">
              <w:rPr>
                <w:lang w:eastAsia="es-ES"/>
              </w:rPr>
              <w:t>Revisado por:</w:t>
            </w:r>
            <w:bookmarkEnd w:id="66"/>
            <w:bookmarkEnd w:id="67"/>
          </w:p>
          <w:p w14:paraId="30D0CFC7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</w:p>
          <w:p w14:paraId="55BFC2F5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  <w:bookmarkStart w:id="68" w:name="_Toc203326796"/>
            <w:bookmarkStart w:id="69" w:name="_Toc209191449"/>
            <w:r w:rsidRPr="00955FA5">
              <w:rPr>
                <w:lang w:eastAsia="es-ES"/>
              </w:rPr>
              <w:t>FIRMA</w:t>
            </w:r>
            <w:bookmarkEnd w:id="68"/>
            <w:bookmarkEnd w:id="69"/>
            <w:r w:rsidRPr="00955FA5">
              <w:rPr>
                <w:lang w:eastAsia="es-ES"/>
              </w:rPr>
              <w:t xml:space="preserve"> </w:t>
            </w:r>
          </w:p>
          <w:p w14:paraId="3DC3D4B7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</w:p>
          <w:p w14:paraId="1CC43AA9" w14:textId="77777777" w:rsidR="00955FA5" w:rsidRPr="00955FA5" w:rsidRDefault="00955FA5" w:rsidP="004527C2">
            <w:pPr>
              <w:ind w:left="0" w:hanging="2"/>
              <w:rPr>
                <w:lang w:eastAsia="es-ES"/>
              </w:rPr>
            </w:pPr>
          </w:p>
        </w:tc>
      </w:tr>
      <w:tr w:rsidR="00955FA5" w:rsidRPr="00955FA5" w14:paraId="27BC5C14" w14:textId="77777777" w:rsidTr="002A5611">
        <w:tc>
          <w:tcPr>
            <w:tcW w:w="4244" w:type="dxa"/>
          </w:tcPr>
          <w:p w14:paraId="5C82FE1B" w14:textId="77777777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70" w:name="_Toc203326797"/>
            <w:bookmarkStart w:id="71" w:name="_Toc209191450"/>
            <w:r w:rsidRPr="00955FA5">
              <w:rPr>
                <w:lang w:eastAsia="es-ES"/>
              </w:rPr>
              <w:t>Nombre</w:t>
            </w:r>
            <w:bookmarkEnd w:id="70"/>
            <w:bookmarkEnd w:id="71"/>
          </w:p>
          <w:p w14:paraId="285B44D3" w14:textId="2C1F2A7A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72" w:name="_Toc203326798"/>
            <w:bookmarkStart w:id="73" w:name="_Toc209191451"/>
            <w:r w:rsidRPr="00955FA5">
              <w:rPr>
                <w:lang w:eastAsia="es-ES"/>
              </w:rPr>
              <w:t xml:space="preserve">Técnico </w:t>
            </w:r>
            <w:r w:rsidR="00CB74BE">
              <w:rPr>
                <w:lang w:eastAsia="es-ES"/>
              </w:rPr>
              <w:t>Ambiental</w:t>
            </w:r>
            <w:bookmarkEnd w:id="72"/>
            <w:bookmarkEnd w:id="73"/>
          </w:p>
          <w:p w14:paraId="5FE85B79" w14:textId="1A5B926C" w:rsidR="00955FA5" w:rsidRPr="00955FA5" w:rsidRDefault="00CB396D" w:rsidP="004527C2">
            <w:pPr>
              <w:ind w:left="0" w:hanging="2"/>
              <w:jc w:val="center"/>
              <w:rPr>
                <w:lang w:eastAsia="es-ES"/>
              </w:rPr>
            </w:pPr>
            <w:r>
              <w:rPr>
                <w:lang w:eastAsia="es-ES"/>
              </w:rPr>
              <w:t>Distribuidora</w:t>
            </w:r>
          </w:p>
        </w:tc>
        <w:tc>
          <w:tcPr>
            <w:tcW w:w="4244" w:type="dxa"/>
          </w:tcPr>
          <w:p w14:paraId="700A09F8" w14:textId="7A7FC12A" w:rsid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  <w:bookmarkStart w:id="74" w:name="_Toc203326801"/>
            <w:bookmarkStart w:id="75" w:name="_Toc209191454"/>
            <w:r w:rsidRPr="00955FA5">
              <w:rPr>
                <w:lang w:eastAsia="es-ES"/>
              </w:rPr>
              <w:t>Nombre</w:t>
            </w:r>
            <w:bookmarkEnd w:id="74"/>
            <w:bookmarkEnd w:id="75"/>
          </w:p>
          <w:p w14:paraId="12225608" w14:textId="495C45F7" w:rsidR="00CB396D" w:rsidRPr="00955FA5" w:rsidRDefault="00CB396D" w:rsidP="004527C2">
            <w:pPr>
              <w:ind w:left="0" w:hanging="2"/>
              <w:jc w:val="center"/>
              <w:rPr>
                <w:lang w:eastAsia="es-ES"/>
              </w:rPr>
            </w:pPr>
            <w:r>
              <w:rPr>
                <w:lang w:eastAsia="es-ES"/>
              </w:rPr>
              <w:t>Jefe quien revisa el informe</w:t>
            </w:r>
          </w:p>
          <w:p w14:paraId="04DD1654" w14:textId="460CF780" w:rsidR="00955FA5" w:rsidRPr="00955FA5" w:rsidRDefault="004D555E" w:rsidP="004527C2">
            <w:pPr>
              <w:ind w:left="0" w:hanging="2"/>
              <w:jc w:val="center"/>
              <w:rPr>
                <w:lang w:eastAsia="es-ES"/>
              </w:rPr>
            </w:pPr>
            <w:bookmarkStart w:id="76" w:name="_Toc203326803"/>
            <w:bookmarkStart w:id="77" w:name="_Toc209191456"/>
            <w:r w:rsidRPr="00955FA5">
              <w:rPr>
                <w:lang w:eastAsia="es-ES"/>
              </w:rPr>
              <w:t>Distribuidora</w:t>
            </w:r>
            <w:bookmarkEnd w:id="76"/>
            <w:bookmarkEnd w:id="77"/>
          </w:p>
          <w:p w14:paraId="30AE3F3A" w14:textId="77777777" w:rsidR="00955FA5" w:rsidRPr="00955FA5" w:rsidRDefault="00955FA5" w:rsidP="004527C2">
            <w:pPr>
              <w:ind w:left="0" w:hanging="2"/>
              <w:jc w:val="center"/>
              <w:rPr>
                <w:lang w:eastAsia="es-ES"/>
              </w:rPr>
            </w:pPr>
          </w:p>
        </w:tc>
      </w:tr>
    </w:tbl>
    <w:p w14:paraId="38797BC1" w14:textId="77777777" w:rsidR="00955FA5" w:rsidRPr="00955FA5" w:rsidRDefault="00955FA5" w:rsidP="004527C2">
      <w:pPr>
        <w:ind w:left="0" w:hanging="2"/>
        <w:rPr>
          <w:lang w:eastAsia="es-ES"/>
        </w:rPr>
      </w:pPr>
    </w:p>
    <w:p w14:paraId="757F6C55" w14:textId="77777777" w:rsidR="00955FA5" w:rsidRPr="0038021C" w:rsidRDefault="00955FA5" w:rsidP="004527C2">
      <w:pPr>
        <w:ind w:left="0" w:hanging="2"/>
        <w:rPr>
          <w:rFonts w:cs="Swis721 Lt BT"/>
          <w:lang w:eastAsia="es-ES"/>
        </w:rPr>
      </w:pPr>
    </w:p>
    <w:sectPr w:rsidR="00955FA5" w:rsidRPr="0038021C" w:rsidSect="00D640F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/>
      <w:pgMar w:top="1417" w:right="1127" w:bottom="851" w:left="170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B4920F" w14:textId="77777777" w:rsidR="00972701" w:rsidRDefault="00972701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15BC318D" w14:textId="77777777" w:rsidR="00972701" w:rsidRDefault="00972701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wis721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wis721 Lt BT">
    <w:charset w:val="00"/>
    <w:family w:val="swiss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FF16CE" w14:textId="77777777" w:rsidR="00650527" w:rsidRDefault="00650527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41FC5F" w14:textId="77777777" w:rsidR="003E2E64" w:rsidRPr="00650527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rFonts w:asciiTheme="majorHAnsi" w:hAnsiTheme="majorHAnsi" w:cstheme="majorHAnsi"/>
        <w:color w:val="000000"/>
        <w:sz w:val="20"/>
        <w:szCs w:val="20"/>
      </w:rPr>
    </w:pP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begin"/>
    </w:r>
    <w:r w:rsidRPr="00650527">
      <w:rPr>
        <w:rFonts w:asciiTheme="majorHAnsi" w:hAnsiTheme="majorHAnsi" w:cstheme="majorHAnsi"/>
        <w:color w:val="000000"/>
        <w:sz w:val="20"/>
        <w:szCs w:val="20"/>
      </w:rPr>
      <w:instrText>PAGE</w:instrText>
    </w: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separate"/>
    </w:r>
    <w:r w:rsidR="00543088" w:rsidRPr="00650527">
      <w:rPr>
        <w:rFonts w:asciiTheme="majorHAnsi" w:hAnsiTheme="majorHAnsi" w:cstheme="majorHAnsi"/>
        <w:noProof/>
        <w:color w:val="000000"/>
        <w:sz w:val="20"/>
        <w:szCs w:val="20"/>
      </w:rPr>
      <w:t>1</w:t>
    </w: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end"/>
    </w:r>
  </w:p>
  <w:p w14:paraId="647B9191" w14:textId="77777777" w:rsidR="003E2E64" w:rsidRDefault="003E2E6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CA0F63" w14:textId="77777777" w:rsidR="00650527" w:rsidRDefault="00650527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6D97E9" w14:textId="77777777" w:rsidR="00972701" w:rsidRDefault="00972701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A2A16FC" w14:textId="77777777" w:rsidR="00972701" w:rsidRDefault="00972701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3018B1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60288" behindDoc="1" locked="0" layoutInCell="1" hidden="0" allowOverlap="1" wp14:anchorId="7703392B" wp14:editId="51B530A4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61312" behindDoc="1" locked="0" layoutInCell="1" hidden="0" allowOverlap="1" wp14:anchorId="2F17E476" wp14:editId="42A45763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6516"/>
      <w:gridCol w:w="2546"/>
    </w:tblGrid>
    <w:tr w:rsidR="006D7B36" w:rsidRPr="006D7B36" w14:paraId="15FFEFF8" w14:textId="77777777" w:rsidTr="006D7B36">
      <w:tc>
        <w:tcPr>
          <w:tcW w:w="6516" w:type="dxa"/>
          <w:vMerge w:val="restart"/>
        </w:tcPr>
        <w:p w14:paraId="11852D8B" w14:textId="6C92AE5C" w:rsidR="006D7B36" w:rsidRPr="006D7B36" w:rsidRDefault="006D7B36" w:rsidP="006D7B36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6D7B36">
            <w:rPr>
              <w:b/>
              <w:bCs/>
              <w:sz w:val="16"/>
              <w:szCs w:val="16"/>
            </w:rPr>
            <w:t>INFORME TRIMESTRAL DE LA DISTRIBUIDORA SOBRE LA VERIFICACIÓN DEL CUMPLIMIENTO DE BUENAS AMBIENTALES, SOCIALES Y PMA EN CASO QUE APLIQUE (LA Y RA), DESDE EL INICIO DE LAS OBRAS EN EJECUCIÓN HASTA LA FIRMA DEL ACTA DE ENTREGA RECEPCIÓN PROVISIONAL</w:t>
          </w:r>
        </w:p>
      </w:tc>
      <w:tc>
        <w:tcPr>
          <w:tcW w:w="2546" w:type="dxa"/>
        </w:tcPr>
        <w:p w14:paraId="3D30D8F4" w14:textId="44BEF81B" w:rsidR="006D7B36" w:rsidRPr="006D7B36" w:rsidRDefault="006D7B36" w:rsidP="006D7B36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6D7B36">
            <w:rPr>
              <w:rFonts w:eastAsia="Times New Roman" w:cs="Calibri"/>
              <w:b/>
              <w:bCs/>
              <w:color w:val="000000"/>
              <w:sz w:val="16"/>
              <w:szCs w:val="16"/>
              <w:lang w:eastAsia="es-EC"/>
            </w:rPr>
            <w:t>FECHA: 15/10/2025</w:t>
          </w:r>
        </w:p>
      </w:tc>
    </w:tr>
    <w:tr w:rsidR="006D7B36" w:rsidRPr="006D7B36" w14:paraId="6E26247F" w14:textId="77777777" w:rsidTr="006D7B36">
      <w:tc>
        <w:tcPr>
          <w:tcW w:w="6516" w:type="dxa"/>
          <w:vMerge/>
        </w:tcPr>
        <w:p w14:paraId="16A5C314" w14:textId="77777777" w:rsidR="006D7B36" w:rsidRPr="006D7B36" w:rsidRDefault="006D7B36" w:rsidP="006D7B36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</w:p>
      </w:tc>
      <w:tc>
        <w:tcPr>
          <w:tcW w:w="2546" w:type="dxa"/>
        </w:tcPr>
        <w:p w14:paraId="7039A2C4" w14:textId="72C9B3E7" w:rsidR="006D7B36" w:rsidRPr="006D7B36" w:rsidRDefault="006D7B36" w:rsidP="006D7B36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6D7B36">
            <w:rPr>
              <w:rFonts w:eastAsia="Times New Roman" w:cs="Calibri"/>
              <w:b/>
              <w:bCs/>
              <w:color w:val="000000"/>
              <w:sz w:val="16"/>
              <w:szCs w:val="16"/>
              <w:lang w:eastAsia="es-EC"/>
            </w:rPr>
            <w:t>VERSIÓN: 0</w:t>
          </w:r>
        </w:p>
      </w:tc>
    </w:tr>
    <w:tr w:rsidR="006D7B36" w:rsidRPr="006D7B36" w14:paraId="725511ED" w14:textId="77777777" w:rsidTr="006D7B36">
      <w:tc>
        <w:tcPr>
          <w:tcW w:w="6516" w:type="dxa"/>
          <w:vMerge/>
        </w:tcPr>
        <w:p w14:paraId="48532089" w14:textId="77777777" w:rsidR="006D7B36" w:rsidRPr="006D7B36" w:rsidRDefault="006D7B36" w:rsidP="006D7B36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</w:p>
      </w:tc>
      <w:tc>
        <w:tcPr>
          <w:tcW w:w="2546" w:type="dxa"/>
        </w:tcPr>
        <w:p w14:paraId="3814001C" w14:textId="5237F416" w:rsidR="006D7B36" w:rsidRPr="006D7B36" w:rsidRDefault="006D7B36" w:rsidP="006D7B36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6D7B36">
            <w:rPr>
              <w:b/>
              <w:bCs/>
              <w:sz w:val="16"/>
              <w:szCs w:val="16"/>
            </w:rPr>
            <w:t>IVIP-AYS-SISO-L 12.</w:t>
          </w:r>
        </w:p>
      </w:tc>
    </w:tr>
  </w:tbl>
  <w:p w14:paraId="78432955" w14:textId="77777777" w:rsidR="00650527" w:rsidRDefault="00650527">
    <w:pPr>
      <w:pStyle w:val="Encabezado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4CD007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58240" behindDoc="1" locked="0" layoutInCell="1" hidden="0" allowOverlap="1" wp14:anchorId="35B9469C" wp14:editId="1FD699C1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59264" behindDoc="1" locked="0" layoutInCell="1" hidden="0" allowOverlap="1" wp14:anchorId="06D534BE" wp14:editId="3C551645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145C3F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" w15:restartNumberingAfterBreak="0">
    <w:nsid w:val="151F0375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2" w15:restartNumberingAfterBreak="0">
    <w:nsid w:val="18274675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3" w15:restartNumberingAfterBreak="0">
    <w:nsid w:val="3A6A3C4A"/>
    <w:multiLevelType w:val="multilevel"/>
    <w:tmpl w:val="CF6CE2EC"/>
    <w:lvl w:ilvl="0">
      <w:start w:val="1"/>
      <w:numFmt w:val="decimal"/>
      <w:pStyle w:val="e1"/>
      <w:lvlText w:val="%1."/>
      <w:lvlJc w:val="left"/>
      <w:pPr>
        <w:ind w:left="397" w:hanging="397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pStyle w:val="e2"/>
      <w:lvlText w:val="%1.%2."/>
      <w:lvlJc w:val="left"/>
      <w:pPr>
        <w:ind w:left="397" w:hanging="397"/>
      </w:pPr>
      <w:rPr>
        <w:rFonts w:hint="default"/>
        <w:b/>
        <w:i w:val="0"/>
      </w:rPr>
    </w:lvl>
    <w:lvl w:ilvl="2">
      <w:start w:val="1"/>
      <w:numFmt w:val="decimal"/>
      <w:pStyle w:val="e3"/>
      <w:lvlText w:val="%1.%2.%3."/>
      <w:lvlJc w:val="left"/>
      <w:pPr>
        <w:ind w:left="397" w:hanging="397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44274DE5"/>
    <w:multiLevelType w:val="multilevel"/>
    <w:tmpl w:val="048006DE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5" w15:restartNumberingAfterBreak="0">
    <w:nsid w:val="47E730F6"/>
    <w:multiLevelType w:val="multilevel"/>
    <w:tmpl w:val="47E730F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1080" w:hanging="108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440" w:hanging="1440"/>
      </w:pPr>
    </w:lvl>
    <w:lvl w:ilvl="5">
      <w:start w:val="1"/>
      <w:numFmt w:val="decimal"/>
      <w:lvlText w:val="%1.%2.%3.%4.%5.%6."/>
      <w:lvlJc w:val="left"/>
      <w:pPr>
        <w:ind w:left="1800" w:hanging="180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2160" w:hanging="2160"/>
      </w:pPr>
    </w:lvl>
    <w:lvl w:ilvl="8">
      <w:start w:val="1"/>
      <w:numFmt w:val="decimal"/>
      <w:lvlText w:val="%1.%2.%3.%4.%5.%6.%7.%8.%9."/>
      <w:lvlJc w:val="left"/>
      <w:pPr>
        <w:ind w:left="2520" w:hanging="2520"/>
      </w:pPr>
    </w:lvl>
  </w:abstractNum>
  <w:abstractNum w:abstractNumId="6" w15:restartNumberingAfterBreak="0">
    <w:nsid w:val="4EF97B98"/>
    <w:multiLevelType w:val="hybridMultilevel"/>
    <w:tmpl w:val="B6A2FA8A"/>
    <w:lvl w:ilvl="0" w:tplc="DF0E9A3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1C06DE4"/>
    <w:multiLevelType w:val="multilevel"/>
    <w:tmpl w:val="13ECBC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53761DA0"/>
    <w:multiLevelType w:val="hybridMultilevel"/>
    <w:tmpl w:val="ED103A04"/>
    <w:lvl w:ilvl="0" w:tplc="1BF84E4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20764E9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0" w15:restartNumberingAfterBreak="0">
    <w:nsid w:val="73E433E1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1" w15:restartNumberingAfterBreak="0">
    <w:nsid w:val="7ABA734A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2" w15:restartNumberingAfterBreak="0">
    <w:nsid w:val="7D253C22"/>
    <w:multiLevelType w:val="hybridMultilevel"/>
    <w:tmpl w:val="11E62030"/>
    <w:lvl w:ilvl="0" w:tplc="8A8EE65C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300A0019">
      <w:start w:val="1"/>
      <w:numFmt w:val="lowerLetter"/>
      <w:lvlText w:val="%2."/>
      <w:lvlJc w:val="left"/>
      <w:pPr>
        <w:ind w:left="1078" w:hanging="360"/>
      </w:pPr>
    </w:lvl>
    <w:lvl w:ilvl="2" w:tplc="300A001B">
      <w:start w:val="1"/>
      <w:numFmt w:val="lowerRoman"/>
      <w:lvlText w:val="%3."/>
      <w:lvlJc w:val="right"/>
      <w:pPr>
        <w:ind w:left="1798" w:hanging="180"/>
      </w:pPr>
    </w:lvl>
    <w:lvl w:ilvl="3" w:tplc="300A000F" w:tentative="1">
      <w:start w:val="1"/>
      <w:numFmt w:val="decimal"/>
      <w:lvlText w:val="%4."/>
      <w:lvlJc w:val="left"/>
      <w:pPr>
        <w:ind w:left="2518" w:hanging="360"/>
      </w:pPr>
    </w:lvl>
    <w:lvl w:ilvl="4" w:tplc="300A0019" w:tentative="1">
      <w:start w:val="1"/>
      <w:numFmt w:val="lowerLetter"/>
      <w:lvlText w:val="%5."/>
      <w:lvlJc w:val="left"/>
      <w:pPr>
        <w:ind w:left="3238" w:hanging="360"/>
      </w:pPr>
    </w:lvl>
    <w:lvl w:ilvl="5" w:tplc="300A001B" w:tentative="1">
      <w:start w:val="1"/>
      <w:numFmt w:val="lowerRoman"/>
      <w:lvlText w:val="%6."/>
      <w:lvlJc w:val="right"/>
      <w:pPr>
        <w:ind w:left="3958" w:hanging="180"/>
      </w:pPr>
    </w:lvl>
    <w:lvl w:ilvl="6" w:tplc="300A000F" w:tentative="1">
      <w:start w:val="1"/>
      <w:numFmt w:val="decimal"/>
      <w:lvlText w:val="%7."/>
      <w:lvlJc w:val="left"/>
      <w:pPr>
        <w:ind w:left="4678" w:hanging="360"/>
      </w:pPr>
    </w:lvl>
    <w:lvl w:ilvl="7" w:tplc="300A0019" w:tentative="1">
      <w:start w:val="1"/>
      <w:numFmt w:val="lowerLetter"/>
      <w:lvlText w:val="%8."/>
      <w:lvlJc w:val="left"/>
      <w:pPr>
        <w:ind w:left="5398" w:hanging="360"/>
      </w:pPr>
    </w:lvl>
    <w:lvl w:ilvl="8" w:tplc="300A001B" w:tentative="1">
      <w:start w:val="1"/>
      <w:numFmt w:val="lowerRoman"/>
      <w:lvlText w:val="%9."/>
      <w:lvlJc w:val="right"/>
      <w:pPr>
        <w:ind w:left="6118" w:hanging="180"/>
      </w:pPr>
    </w:lvl>
  </w:abstractNum>
  <w:num w:numId="1">
    <w:abstractNumId w:val="4"/>
  </w:num>
  <w:num w:numId="2">
    <w:abstractNumId w:val="6"/>
  </w:num>
  <w:num w:numId="3">
    <w:abstractNumId w:val="8"/>
  </w:num>
  <w:num w:numId="4">
    <w:abstractNumId w:val="3"/>
  </w:num>
  <w:num w:numId="5">
    <w:abstractNumId w:val="5"/>
  </w:num>
  <w:num w:numId="6">
    <w:abstractNumId w:val="7"/>
  </w:num>
  <w:num w:numId="7">
    <w:abstractNumId w:val="10"/>
  </w:num>
  <w:num w:numId="8">
    <w:abstractNumId w:val="12"/>
  </w:num>
  <w:num w:numId="9">
    <w:abstractNumId w:val="9"/>
  </w:num>
  <w:num w:numId="10">
    <w:abstractNumId w:val="0"/>
  </w:num>
  <w:num w:numId="11">
    <w:abstractNumId w:val="2"/>
  </w:num>
  <w:num w:numId="12">
    <w:abstractNumId w:val="11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E64"/>
    <w:rsid w:val="00017ECA"/>
    <w:rsid w:val="00063D85"/>
    <w:rsid w:val="00110B12"/>
    <w:rsid w:val="001562CC"/>
    <w:rsid w:val="0018227C"/>
    <w:rsid w:val="001914D1"/>
    <w:rsid w:val="001C33AF"/>
    <w:rsid w:val="00241713"/>
    <w:rsid w:val="00275458"/>
    <w:rsid w:val="00283453"/>
    <w:rsid w:val="002E143C"/>
    <w:rsid w:val="002E6B43"/>
    <w:rsid w:val="003016F8"/>
    <w:rsid w:val="0033610E"/>
    <w:rsid w:val="00365077"/>
    <w:rsid w:val="00374030"/>
    <w:rsid w:val="00377C95"/>
    <w:rsid w:val="00385239"/>
    <w:rsid w:val="003B226D"/>
    <w:rsid w:val="003C11AD"/>
    <w:rsid w:val="003D1CE6"/>
    <w:rsid w:val="003E2E64"/>
    <w:rsid w:val="003E589A"/>
    <w:rsid w:val="004048E4"/>
    <w:rsid w:val="00433B2B"/>
    <w:rsid w:val="004527C2"/>
    <w:rsid w:val="004612C8"/>
    <w:rsid w:val="004B5E29"/>
    <w:rsid w:val="004D555E"/>
    <w:rsid w:val="00501BF0"/>
    <w:rsid w:val="00530AB0"/>
    <w:rsid w:val="005359B2"/>
    <w:rsid w:val="00543088"/>
    <w:rsid w:val="00550266"/>
    <w:rsid w:val="005A77CB"/>
    <w:rsid w:val="005B03D1"/>
    <w:rsid w:val="00600A46"/>
    <w:rsid w:val="00607348"/>
    <w:rsid w:val="00624351"/>
    <w:rsid w:val="00626311"/>
    <w:rsid w:val="006309F8"/>
    <w:rsid w:val="00650527"/>
    <w:rsid w:val="006945C8"/>
    <w:rsid w:val="006D7B36"/>
    <w:rsid w:val="006E650A"/>
    <w:rsid w:val="00700123"/>
    <w:rsid w:val="00706D5D"/>
    <w:rsid w:val="00713F0E"/>
    <w:rsid w:val="00740073"/>
    <w:rsid w:val="007B32C0"/>
    <w:rsid w:val="008005A0"/>
    <w:rsid w:val="00800D09"/>
    <w:rsid w:val="00883C81"/>
    <w:rsid w:val="00887275"/>
    <w:rsid w:val="00900499"/>
    <w:rsid w:val="00904691"/>
    <w:rsid w:val="009334BA"/>
    <w:rsid w:val="009431AB"/>
    <w:rsid w:val="00953C99"/>
    <w:rsid w:val="00955FA5"/>
    <w:rsid w:val="00962670"/>
    <w:rsid w:val="00972701"/>
    <w:rsid w:val="009C0D9A"/>
    <w:rsid w:val="009C5DF2"/>
    <w:rsid w:val="009D36B3"/>
    <w:rsid w:val="009D4112"/>
    <w:rsid w:val="009F68BD"/>
    <w:rsid w:val="00A20A92"/>
    <w:rsid w:val="00A34B8B"/>
    <w:rsid w:val="00A425D5"/>
    <w:rsid w:val="00A55CB2"/>
    <w:rsid w:val="00AE691A"/>
    <w:rsid w:val="00AF2274"/>
    <w:rsid w:val="00B10F6A"/>
    <w:rsid w:val="00B15A03"/>
    <w:rsid w:val="00B52572"/>
    <w:rsid w:val="00B807DF"/>
    <w:rsid w:val="00B85A43"/>
    <w:rsid w:val="00BA4E11"/>
    <w:rsid w:val="00BB4B1C"/>
    <w:rsid w:val="00BE30AB"/>
    <w:rsid w:val="00C01F9D"/>
    <w:rsid w:val="00C13CCC"/>
    <w:rsid w:val="00C20C9C"/>
    <w:rsid w:val="00C40BF3"/>
    <w:rsid w:val="00C466BE"/>
    <w:rsid w:val="00CB0A27"/>
    <w:rsid w:val="00CB396D"/>
    <w:rsid w:val="00CB74BE"/>
    <w:rsid w:val="00CD0914"/>
    <w:rsid w:val="00CD4A71"/>
    <w:rsid w:val="00CE1954"/>
    <w:rsid w:val="00D01ACD"/>
    <w:rsid w:val="00D2274A"/>
    <w:rsid w:val="00D415F5"/>
    <w:rsid w:val="00D419BA"/>
    <w:rsid w:val="00D640F9"/>
    <w:rsid w:val="00D826AC"/>
    <w:rsid w:val="00D96A80"/>
    <w:rsid w:val="00DA5190"/>
    <w:rsid w:val="00DB5347"/>
    <w:rsid w:val="00DC0A0D"/>
    <w:rsid w:val="00DD223F"/>
    <w:rsid w:val="00E631BC"/>
    <w:rsid w:val="00E855E4"/>
    <w:rsid w:val="00ED1F32"/>
    <w:rsid w:val="00EF3DA8"/>
    <w:rsid w:val="00F308D6"/>
    <w:rsid w:val="00F43E97"/>
    <w:rsid w:val="00F4435A"/>
    <w:rsid w:val="00F73562"/>
    <w:rsid w:val="00FC75F2"/>
    <w:rsid w:val="00FF1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7ADAF4"/>
  <w15:docId w15:val="{ED8D44B7-87B0-443C-81E2-90B98A191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Cambria"/>
        <w:sz w:val="22"/>
        <w:szCs w:val="22"/>
        <w:lang w:val="es-EC" w:eastAsia="es-EC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527C2"/>
    <w:pPr>
      <w:suppressAutoHyphens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rPr>
      <w:rFonts w:ascii="Lucida Grande" w:hAnsi="Lucida Grande" w:cs="Lucida Grande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NormalWeb">
    <w:name w:val="Normal (Web)"/>
    <w:basedOn w:val="Normal"/>
    <w:uiPriority w:val="9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C"/>
    </w:rPr>
  </w:style>
  <w:style w:type="character" w:customStyle="1" w:styleId="ninguno">
    <w:name w:val="ninguno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s-MX" w:eastAsia="es-ES"/>
    </w:rPr>
  </w:style>
  <w:style w:type="character" w:customStyle="1" w:styleId="TextoindependienteCar">
    <w:name w:val="Texto independiente Car"/>
    <w:rPr>
      <w:rFonts w:ascii="Times New Roman" w:eastAsia="Times New Roman" w:hAnsi="Times New Roman" w:cs="Times New Roman"/>
      <w:w w:val="100"/>
      <w:position w:val="-1"/>
      <w:szCs w:val="20"/>
      <w:effect w:val="none"/>
      <w:vertAlign w:val="baseline"/>
      <w:cs w:val="0"/>
      <w:em w:val="none"/>
      <w:lang w:val="es-MX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b/>
      <w:position w:val="-1"/>
      <w:sz w:val="28"/>
      <w:szCs w:val="24"/>
      <w:lang w:val="es-CO" w:eastAsia="es-ES"/>
    </w:rPr>
  </w:style>
  <w:style w:type="character" w:customStyle="1" w:styleId="SinespaciadoCar">
    <w:name w:val="Sin espaciado Car"/>
    <w:rPr>
      <w:rFonts w:ascii="Cambria" w:eastAsia="Times New Roman" w:hAnsi="Cambria" w:cs="Times New Roman"/>
      <w:b/>
      <w:w w:val="100"/>
      <w:position w:val="-1"/>
      <w:sz w:val="28"/>
      <w:effect w:val="none"/>
      <w:vertAlign w:val="baseline"/>
      <w:cs w:val="0"/>
      <w:em w:val="none"/>
      <w:lang w:val="es-CO"/>
    </w:rPr>
  </w:style>
  <w:style w:type="paragraph" w:styleId="Prrafodelista">
    <w:name w:val="List Paragraph"/>
    <w:aliases w:val="TIT 2 IND,Capítulo,Texto,List Paragraph1,tEXTO,Lista vistosa - Énfasis 11,Colorful List - Accent 11,List Paragraph,ASPECTOS GENERALES,10_LIST,Párrafo de lista2,Párrafo de lista ANEXO,cuadro ghf1,Bullet 1,Use Case List Paragraph,lp1,Dot"/>
    <w:basedOn w:val="Normal"/>
    <w:link w:val="PrrafodelistaCar"/>
    <w:uiPriority w:val="34"/>
    <w:qFormat/>
    <w:pPr>
      <w:ind w:left="720"/>
      <w:contextualSpacing/>
    </w:p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color w:val="000000"/>
      <w:position w:val="-1"/>
      <w:sz w:val="24"/>
      <w:szCs w:val="24"/>
      <w:lang w:eastAsia="es-ES"/>
    </w:rPr>
  </w:style>
  <w:style w:type="table" w:styleId="Tablaconcuadrcula">
    <w:name w:val="Table Grid"/>
    <w:basedOn w:val="Tablanormal"/>
    <w:uiPriority w:val="3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PrrafodelistaCar">
    <w:name w:val="Párrafo de lista Car"/>
    <w:aliases w:val="TIT 2 IND Car,Capítulo Car,Texto Car,List Paragraph1 Car,tEXTO Car,Lista vistosa - Énfasis 11 Car,Colorful List - Accent 11 Car,List Paragraph Car,ASPECTOS GENERALES Car,10_LIST Car,Párrafo de lista2 Car,Párrafo de lista ANEXO Car"/>
    <w:link w:val="Prrafodelista"/>
    <w:uiPriority w:val="34"/>
    <w:qFormat/>
    <w:locked/>
    <w:rsid w:val="00955FA5"/>
    <w:rPr>
      <w:position w:val="-1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55FA5"/>
    <w:pPr>
      <w:tabs>
        <w:tab w:val="left" w:pos="709"/>
        <w:tab w:val="right" w:leader="dot" w:pos="8494"/>
      </w:tabs>
      <w:suppressAutoHyphens w:val="0"/>
      <w:spacing w:after="0" w:line="240" w:lineRule="auto"/>
      <w:ind w:leftChars="0" w:left="709" w:firstLineChars="0" w:hanging="709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position w:val="0"/>
      <w:sz w:val="20"/>
    </w:rPr>
  </w:style>
  <w:style w:type="paragraph" w:styleId="Tabladeilustraciones">
    <w:name w:val="table of figures"/>
    <w:basedOn w:val="Normal"/>
    <w:next w:val="Normal"/>
    <w:uiPriority w:val="99"/>
    <w:unhideWhenUsed/>
    <w:rsid w:val="00955FA5"/>
    <w:pPr>
      <w:suppressAutoHyphens w:val="0"/>
      <w:spacing w:after="0"/>
      <w:ind w:leftChars="0" w:left="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position w:val="0"/>
    </w:rPr>
  </w:style>
  <w:style w:type="character" w:styleId="Hipervnculo">
    <w:name w:val="Hyperlink"/>
    <w:uiPriority w:val="99"/>
    <w:unhideWhenUsed/>
    <w:rsid w:val="00955FA5"/>
    <w:rPr>
      <w:color w:val="0563C1"/>
      <w:u w:val="single"/>
    </w:rPr>
  </w:style>
  <w:style w:type="paragraph" w:customStyle="1" w:styleId="e1">
    <w:name w:val="e1"/>
    <w:basedOn w:val="Prrafodelista"/>
    <w:qFormat/>
    <w:rsid w:val="00955FA5"/>
    <w:pPr>
      <w:numPr>
        <w:numId w:val="4"/>
      </w:numPr>
      <w:suppressAutoHyphens w:val="0"/>
      <w:spacing w:after="0" w:line="240" w:lineRule="auto"/>
      <w:ind w:leftChars="0" w:left="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b/>
      <w:position w:val="0"/>
      <w:sz w:val="24"/>
      <w:szCs w:val="24"/>
    </w:rPr>
  </w:style>
  <w:style w:type="paragraph" w:customStyle="1" w:styleId="e2">
    <w:name w:val="e2"/>
    <w:basedOn w:val="Prrafodelista"/>
    <w:qFormat/>
    <w:rsid w:val="00955FA5"/>
    <w:pPr>
      <w:numPr>
        <w:ilvl w:val="1"/>
        <w:numId w:val="4"/>
      </w:numPr>
      <w:tabs>
        <w:tab w:val="num" w:pos="360"/>
      </w:tabs>
      <w:suppressAutoHyphens w:val="0"/>
      <w:spacing w:after="0" w:line="240" w:lineRule="auto"/>
      <w:ind w:leftChars="0" w:left="72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b/>
      <w:position w:val="0"/>
      <w:sz w:val="24"/>
      <w:szCs w:val="24"/>
    </w:rPr>
  </w:style>
  <w:style w:type="paragraph" w:customStyle="1" w:styleId="e3">
    <w:name w:val="e3"/>
    <w:basedOn w:val="e2"/>
    <w:qFormat/>
    <w:rsid w:val="00955FA5"/>
    <w:pPr>
      <w:numPr>
        <w:ilvl w:val="2"/>
      </w:numPr>
      <w:tabs>
        <w:tab w:val="num" w:pos="360"/>
      </w:tabs>
      <w:spacing w:after="200" w:line="276" w:lineRule="auto"/>
    </w:pPr>
    <w:rPr>
      <w:bCs/>
    </w:rPr>
  </w:style>
  <w:style w:type="paragraph" w:customStyle="1" w:styleId="TtulodeTDC1">
    <w:name w:val="Título de TDC1"/>
    <w:basedOn w:val="Ttulo1"/>
    <w:next w:val="Normal"/>
    <w:uiPriority w:val="39"/>
    <w:unhideWhenUsed/>
    <w:qFormat/>
    <w:rsid w:val="00955FA5"/>
    <w:pPr>
      <w:keepNext w:val="0"/>
      <w:keepLines w:val="0"/>
      <w:suppressAutoHyphens w:val="0"/>
      <w:spacing w:before="240" w:after="0"/>
      <w:ind w:leftChars="0" w:left="432" w:firstLineChars="0" w:hanging="432"/>
      <w:jc w:val="both"/>
      <w:textDirection w:val="lrTb"/>
      <w:textAlignment w:val="auto"/>
      <w:outlineLvl w:val="9"/>
    </w:pPr>
    <w:rPr>
      <w:rFonts w:eastAsia="Times New Roman" w:cs="Times New Roman"/>
      <w:b w:val="0"/>
      <w:bCs/>
      <w:color w:val="365F91"/>
      <w:position w:val="0"/>
      <w:sz w:val="32"/>
      <w:szCs w:val="32"/>
      <w:lang w:val="es-MX" w:eastAsia="es-MX"/>
    </w:rPr>
  </w:style>
  <w:style w:type="paragraph" w:styleId="Descripcin">
    <w:name w:val="caption"/>
    <w:aliases w:val="Epígrafe,Descripción1,Epígrafe_ac_tablas"/>
    <w:basedOn w:val="Normal"/>
    <w:next w:val="Normal"/>
    <w:link w:val="DescripcinCar"/>
    <w:uiPriority w:val="35"/>
    <w:unhideWhenUsed/>
    <w:qFormat/>
    <w:rsid w:val="00955FA5"/>
    <w:pPr>
      <w:suppressAutoHyphens w:val="0"/>
      <w:spacing w:before="120" w:after="120" w:line="240" w:lineRule="auto"/>
      <w:ind w:leftChars="0" w:left="0" w:firstLineChars="0" w:firstLine="0"/>
      <w:jc w:val="both"/>
      <w:textDirection w:val="lrTb"/>
      <w:textAlignment w:val="auto"/>
      <w:outlineLvl w:val="9"/>
    </w:pPr>
    <w:rPr>
      <w:rFonts w:ascii="Calibri Light" w:eastAsia="Times New Roman" w:hAnsi="Calibri Light" w:cs="Times New Roman"/>
      <w:b/>
      <w:bCs/>
      <w:color w:val="404040"/>
      <w:position w:val="0"/>
      <w:sz w:val="20"/>
      <w:szCs w:val="20"/>
      <w:lang w:eastAsia="es-EC"/>
    </w:rPr>
  </w:style>
  <w:style w:type="character" w:customStyle="1" w:styleId="DescripcinCar">
    <w:name w:val="Descripción Car"/>
    <w:aliases w:val="Epígrafe Car,Descripción1 Car,Epígrafe_ac_tablas Car"/>
    <w:link w:val="Descripcin"/>
    <w:uiPriority w:val="35"/>
    <w:rsid w:val="00955FA5"/>
    <w:rPr>
      <w:rFonts w:ascii="Calibri Light" w:eastAsia="Times New Roman" w:hAnsi="Calibri Light" w:cs="Times New Roman"/>
      <w:b/>
      <w:bCs/>
      <w:color w:val="404040"/>
      <w:sz w:val="20"/>
      <w:szCs w:val="20"/>
    </w:rPr>
  </w:style>
  <w:style w:type="paragraph" w:customStyle="1" w:styleId="tablas">
    <w:name w:val="tablas"/>
    <w:basedOn w:val="Default"/>
    <w:uiPriority w:val="99"/>
    <w:qFormat/>
    <w:rsid w:val="00955FA5"/>
    <w:pPr>
      <w:suppressAutoHyphens w:val="0"/>
      <w:spacing w:after="0" w:line="240" w:lineRule="auto"/>
      <w:ind w:leftChars="0" w:left="0" w:firstLineChars="0" w:firstLine="0"/>
      <w:jc w:val="center"/>
      <w:textDirection w:val="lrTb"/>
      <w:textAlignment w:val="auto"/>
      <w:outlineLvl w:val="9"/>
    </w:pPr>
    <w:rPr>
      <w:rFonts w:ascii="Swis721 LtCn BT" w:eastAsia="Calibri" w:hAnsi="Swis721 LtCn BT" w:cs="Swis721 LtCn BT"/>
      <w:b/>
      <w:color w:val="auto"/>
      <w:position w:val="0"/>
      <w:sz w:val="20"/>
      <w:szCs w:val="20"/>
      <w:lang w:eastAsia="en-US"/>
    </w:rPr>
  </w:style>
  <w:style w:type="character" w:styleId="nfasis">
    <w:name w:val="Emphasis"/>
    <w:basedOn w:val="Fuentedeprrafopredeter"/>
    <w:uiPriority w:val="20"/>
    <w:qFormat/>
    <w:rsid w:val="00955FA5"/>
    <w:rPr>
      <w:i/>
      <w:iCs/>
    </w:rPr>
  </w:style>
  <w:style w:type="paragraph" w:customStyle="1" w:styleId="TableParagraph">
    <w:name w:val="Table Paragraph"/>
    <w:basedOn w:val="Normal"/>
    <w:uiPriority w:val="99"/>
    <w:rsid w:val="00955FA5"/>
    <w:pPr>
      <w:widowControl w:val="0"/>
      <w:suppressAutoHyphens w:val="0"/>
      <w:autoSpaceDE w:val="0"/>
      <w:autoSpaceDN w:val="0"/>
      <w:spacing w:before="100" w:beforeAutospacing="1" w:after="100" w:afterAutospacing="1" w:line="254" w:lineRule="auto"/>
      <w:ind w:leftChars="0" w:left="0" w:firstLineChars="0" w:firstLine="0"/>
      <w:textDirection w:val="lrTb"/>
      <w:textAlignment w:val="auto"/>
      <w:outlineLvl w:val="9"/>
    </w:pPr>
    <w:rPr>
      <w:rFonts w:eastAsia="Times New Roman" w:cs="Times New Roman"/>
      <w:position w:val="0"/>
      <w:sz w:val="24"/>
      <w:szCs w:val="24"/>
      <w:lang w:eastAsia="es-EC"/>
    </w:rPr>
  </w:style>
  <w:style w:type="paragraph" w:styleId="TDC2">
    <w:name w:val="toc 2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22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3">
    <w:name w:val="toc 3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44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4">
    <w:name w:val="toc 4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66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5">
    <w:name w:val="toc 5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88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6">
    <w:name w:val="toc 6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10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7">
    <w:name w:val="toc 7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32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8">
    <w:name w:val="toc 8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54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9">
    <w:name w:val="toc 9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76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character" w:styleId="Mencinsinresolver">
    <w:name w:val="Unresolved Mention"/>
    <w:basedOn w:val="Fuentedeprrafopredeter"/>
    <w:uiPriority w:val="99"/>
    <w:semiHidden/>
    <w:unhideWhenUsed/>
    <w:rsid w:val="00433B2B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626311"/>
    <w:rPr>
      <w:b/>
      <w:position w:val="-1"/>
      <w:sz w:val="48"/>
      <w:szCs w:val="48"/>
      <w:lang w:eastAsia="en-US"/>
    </w:rPr>
  </w:style>
  <w:style w:type="paragraph" w:styleId="TtuloTDC">
    <w:name w:val="TOC Heading"/>
    <w:basedOn w:val="Ttulo1"/>
    <w:next w:val="Normal"/>
    <w:uiPriority w:val="39"/>
    <w:unhideWhenUsed/>
    <w:qFormat/>
    <w:rsid w:val="00600A46"/>
    <w:pPr>
      <w:suppressAutoHyphens w:val="0"/>
      <w:spacing w:before="240" w:after="0"/>
      <w:ind w:leftChars="0" w:left="0" w:firstLineChars="0" w:firstLine="0"/>
      <w:textDirection w:val="lrTb"/>
      <w:textAlignment w:val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position w:val="0"/>
      <w:sz w:val="32"/>
      <w:szCs w:val="32"/>
      <w:lang w:eastAsia="es-EC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9795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chT7BqLe9PK9U15oM1BZqP+wVMw==">AMUW2mUz2se9W/IeeruYfjcmUFEls3Vvfm4cVfhQKM43pXsX0eVUrUhCqp/3c/ZT9vYoHooKXrDehouwin7Oq84flGw/LQZC6Z4x/SLHS6b6D5t5rH/yobABASiGW4sooXpj+ipsT5/V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626509D-2796-4BC3-9EC5-F1E3244B05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606</Words>
  <Characters>3339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VASQUEZ GUEVARA</dc:creator>
  <cp:lastModifiedBy>Vásquez Guevara Sandra Lucía</cp:lastModifiedBy>
  <cp:revision>9</cp:revision>
  <dcterms:created xsi:type="dcterms:W3CDTF">2025-09-20T23:24:00Z</dcterms:created>
  <dcterms:modified xsi:type="dcterms:W3CDTF">2025-10-21T18:12:00Z</dcterms:modified>
</cp:coreProperties>
</file>